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DE" w:rsidRDefault="007044DE" w:rsidP="00476B4B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                                                            ПРОЕКТ</w:t>
      </w:r>
    </w:p>
    <w:p w:rsidR="00476B4B" w:rsidRPr="007044DE" w:rsidRDefault="00353AFA" w:rsidP="007044D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044DE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53AFA" w:rsidRPr="00A11948" w:rsidRDefault="00353AFA" w:rsidP="007044D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1948">
        <w:rPr>
          <w:rFonts w:ascii="Times New Roman" w:hAnsi="Times New Roman" w:cs="Times New Roman"/>
          <w:b/>
          <w:sz w:val="27"/>
          <w:szCs w:val="27"/>
        </w:rPr>
        <w:t xml:space="preserve">АДМИНИСТРАЦИИ ИПАТОВСКОГО </w:t>
      </w:r>
      <w:r w:rsidR="00386216" w:rsidRPr="00A11948">
        <w:rPr>
          <w:rFonts w:ascii="Times New Roman" w:hAnsi="Times New Roman" w:cs="Times New Roman"/>
          <w:b/>
          <w:sz w:val="27"/>
          <w:szCs w:val="27"/>
        </w:rPr>
        <w:t>ГОРОДСКОГО ОКРУГА</w:t>
      </w:r>
    </w:p>
    <w:p w:rsidR="00353AFA" w:rsidRPr="00A11948" w:rsidRDefault="00353AFA" w:rsidP="007044D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11948">
        <w:rPr>
          <w:rFonts w:ascii="Times New Roman" w:hAnsi="Times New Roman" w:cs="Times New Roman"/>
          <w:b/>
          <w:sz w:val="27"/>
          <w:szCs w:val="27"/>
        </w:rPr>
        <w:t>СТАВРОПОЛЬСКОГО КРАЯ</w:t>
      </w:r>
    </w:p>
    <w:p w:rsidR="00796CA2" w:rsidRPr="00A11948" w:rsidRDefault="00796CA2" w:rsidP="00A94C9E">
      <w:pPr>
        <w:spacing w:after="0" w:line="240" w:lineRule="exac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</w:t>
      </w:r>
      <w:r w:rsidRPr="007044DE">
        <w:rPr>
          <w:rFonts w:ascii="Times New Roman" w:hAnsi="Times New Roman" w:cs="Times New Roman"/>
          <w:sz w:val="27"/>
          <w:szCs w:val="27"/>
        </w:rPr>
        <w:t xml:space="preserve">декабря 2020 г.                         г. Ипатово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Pr="007044DE">
        <w:rPr>
          <w:rFonts w:ascii="Times New Roman" w:hAnsi="Times New Roman" w:cs="Times New Roman"/>
          <w:sz w:val="27"/>
          <w:szCs w:val="27"/>
        </w:rPr>
        <w:t xml:space="preserve">  № </w:t>
      </w: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утверждённую постановлением администрации Ипатовского городского округа Ставропольского края от 29 декабря 2017 г. № 20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6B21" w:rsidRPr="00E76B21" w:rsidRDefault="00E95291" w:rsidP="00E76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044DE" w:rsidRPr="00E76B2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 октября 2003 г. №131-ФЗ «Об общих принципах организации местного самоуправления в Российской Федерации»</w:t>
      </w:r>
      <w:r w:rsidR="00E76B21" w:rsidRPr="00E76B21">
        <w:rPr>
          <w:rFonts w:ascii="Times New Roman" w:hAnsi="Times New Roman" w:cs="Times New Roman"/>
          <w:sz w:val="28"/>
          <w:szCs w:val="28"/>
        </w:rPr>
        <w:t xml:space="preserve">, </w:t>
      </w:r>
      <w:r w:rsidR="007044DE" w:rsidRPr="00E76B21">
        <w:rPr>
          <w:rFonts w:ascii="Times New Roman" w:hAnsi="Times New Roman" w:cs="Times New Roman"/>
          <w:sz w:val="28"/>
          <w:szCs w:val="28"/>
        </w:rPr>
        <w:t xml:space="preserve"> </w:t>
      </w:r>
      <w:r w:rsidR="00E76B21" w:rsidRPr="00E76B21">
        <w:rPr>
          <w:rFonts w:ascii="Times New Roman" w:hAnsi="Times New Roman" w:cs="Times New Roman"/>
          <w:sz w:val="28"/>
          <w:szCs w:val="28"/>
        </w:rPr>
        <w:t>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2017г. №5 администрация Ипатовского городского округа Ставропольского края</w:t>
      </w:r>
    </w:p>
    <w:p w:rsidR="007044DE" w:rsidRPr="00E76B21" w:rsidRDefault="007044DE" w:rsidP="00E76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1. Внести изменения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 (с изменениями, внесенными постановлениями администрации Ипатовского городского округа Ставропольского края от 07 июня 2018г. № 676, от 26 декабря 2018 г. № 1685, от 29 декабря 2018 г. № 1758, от 20 мая 2019 г. № 786</w:t>
      </w:r>
      <w:r w:rsidR="006241A7">
        <w:rPr>
          <w:rFonts w:ascii="Times New Roman" w:hAnsi="Times New Roman" w:cs="Times New Roman"/>
          <w:sz w:val="28"/>
          <w:szCs w:val="28"/>
        </w:rPr>
        <w:t>, от 28 декабря 2019 г. № 1983</w:t>
      </w:r>
      <w:r w:rsidR="00310E7E">
        <w:rPr>
          <w:rFonts w:ascii="Times New Roman" w:hAnsi="Times New Roman" w:cs="Times New Roman"/>
          <w:sz w:val="28"/>
          <w:szCs w:val="28"/>
        </w:rPr>
        <w:t>, от 23 апреля 2020 г. № 575</w:t>
      </w:r>
      <w:r w:rsidR="006241A7">
        <w:rPr>
          <w:rFonts w:ascii="Times New Roman" w:hAnsi="Times New Roman" w:cs="Times New Roman"/>
          <w:sz w:val="28"/>
          <w:szCs w:val="28"/>
        </w:rPr>
        <w:t>)</w:t>
      </w:r>
      <w:r w:rsidRPr="00E76B21">
        <w:rPr>
          <w:rFonts w:ascii="Times New Roman" w:hAnsi="Times New Roman" w:cs="Times New Roman"/>
          <w:sz w:val="28"/>
          <w:szCs w:val="28"/>
        </w:rPr>
        <w:t>, утвердив его в новой прилагаемой редакции.</w:t>
      </w:r>
    </w:p>
    <w:p w:rsidR="00BC52B8" w:rsidRPr="00BC52B8" w:rsidRDefault="00E76B21" w:rsidP="00BC52B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</w:t>
      </w:r>
      <w:r w:rsidRPr="00E76B21">
        <w:rPr>
          <w:rFonts w:ascii="Times New Roman" w:hAnsi="Times New Roman" w:cs="Times New Roman"/>
          <w:sz w:val="28"/>
          <w:szCs w:val="28"/>
        </w:rPr>
        <w:t xml:space="preserve"> Признать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76B21">
        <w:rPr>
          <w:rFonts w:ascii="Times New Roman" w:hAnsi="Times New Roman" w:cs="Times New Roman"/>
          <w:sz w:val="28"/>
          <w:szCs w:val="28"/>
        </w:rPr>
        <w:t xml:space="preserve"> силу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76B21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2B8" w:rsidRPr="00310E7E">
        <w:rPr>
          <w:rFonts w:ascii="Times New Roman" w:hAnsi="Times New Roman" w:cs="Times New Roman"/>
          <w:sz w:val="28"/>
          <w:szCs w:val="28"/>
        </w:rPr>
        <w:t>от 07 июня 2018г. № 676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транс-портной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 w:rsidR="00BC52B8" w:rsidRPr="00310E7E">
        <w:rPr>
          <w:rFonts w:ascii="Times New Roman" w:hAnsi="Times New Roman" w:cs="Times New Roman"/>
          <w:sz w:val="28"/>
          <w:szCs w:val="28"/>
        </w:rPr>
        <w:t>, от 26 декабря 2018 г. № 1685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транс-портной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 w:rsidR="00BC52B8" w:rsidRPr="00310E7E">
        <w:rPr>
          <w:rFonts w:ascii="Times New Roman" w:hAnsi="Times New Roman" w:cs="Times New Roman"/>
          <w:sz w:val="28"/>
          <w:szCs w:val="28"/>
        </w:rPr>
        <w:t>, от 29 декабря 2018 г. № 1758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 </w:t>
      </w:r>
      <w:r w:rsidR="00BC52B8" w:rsidRPr="00310E7E">
        <w:rPr>
          <w:rFonts w:ascii="Times New Roman" w:hAnsi="Times New Roman" w:cs="Times New Roman"/>
          <w:sz w:val="28"/>
          <w:szCs w:val="28"/>
        </w:rPr>
        <w:t>, от 20 мая 2019 г. № 786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«О внесении </w:t>
      </w:r>
      <w:r w:rsidR="00310E7E" w:rsidRPr="00310E7E">
        <w:rPr>
          <w:rFonts w:ascii="Times New Roman" w:hAnsi="Times New Roman" w:cs="Times New Roman"/>
          <w:sz w:val="28"/>
          <w:szCs w:val="28"/>
        </w:rPr>
        <w:lastRenderedPageBreak/>
        <w:t>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 w:rsidR="00BC52B8" w:rsidRPr="00310E7E">
        <w:rPr>
          <w:rFonts w:ascii="Times New Roman" w:hAnsi="Times New Roman" w:cs="Times New Roman"/>
          <w:sz w:val="28"/>
          <w:szCs w:val="28"/>
        </w:rPr>
        <w:t>, от 28 декабря 2019 г. № 1983 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 w:rsidR="00310E7E">
        <w:rPr>
          <w:rFonts w:ascii="Times New Roman" w:hAnsi="Times New Roman" w:cs="Times New Roman"/>
          <w:sz w:val="28"/>
          <w:szCs w:val="28"/>
        </w:rPr>
        <w:t>,</w:t>
      </w:r>
      <w:r w:rsidR="00310E7E" w:rsidRPr="00310E7E">
        <w:t xml:space="preserve"> </w:t>
      </w:r>
      <w:r w:rsidR="00310E7E" w:rsidRPr="00310E7E">
        <w:rPr>
          <w:rFonts w:ascii="Times New Roman" w:hAnsi="Times New Roman" w:cs="Times New Roman"/>
          <w:sz w:val="28"/>
          <w:szCs w:val="28"/>
        </w:rPr>
        <w:t>от 23 апреля 2020 г. № 575</w:t>
      </w:r>
      <w:r w:rsidR="00310E7E">
        <w:rPr>
          <w:rFonts w:ascii="Times New Roman" w:hAnsi="Times New Roman" w:cs="Times New Roman"/>
          <w:sz w:val="28"/>
          <w:szCs w:val="28"/>
        </w:rPr>
        <w:t xml:space="preserve">  </w:t>
      </w:r>
      <w:r w:rsidR="00310E7E" w:rsidRPr="00310E7E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«Развитие транспортной системы и обеспечение безопасности дорожного движения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20»</w:t>
      </w:r>
      <w:r w:rsidR="00310E7E">
        <w:rPr>
          <w:rFonts w:ascii="Times New Roman" w:hAnsi="Times New Roman" w:cs="Times New Roman"/>
          <w:sz w:val="28"/>
          <w:szCs w:val="28"/>
        </w:rPr>
        <w:t>.</w:t>
      </w:r>
      <w:r w:rsidR="00BC52B8" w:rsidRPr="00310E7E">
        <w:rPr>
          <w:rFonts w:ascii="Times New Roman" w:hAnsi="Times New Roman" w:cs="Times New Roman"/>
          <w:sz w:val="28"/>
          <w:szCs w:val="28"/>
        </w:rPr>
        <w:t xml:space="preserve"> </w:t>
      </w:r>
      <w:r w:rsidR="00310E7E" w:rsidRPr="00310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B21" w:rsidRPr="00E76B21" w:rsidRDefault="00BC52B8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76B21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52B8">
        <w:rPr>
          <w:rFonts w:ascii="Times New Roman" w:hAnsi="Times New Roman" w:cs="Times New Roman"/>
          <w:sz w:val="28"/>
          <w:szCs w:val="28"/>
        </w:rPr>
        <w:t>4</w:t>
      </w:r>
      <w:r w:rsidRPr="00E76B21">
        <w:rPr>
          <w:rFonts w:ascii="Times New Roman" w:hAnsi="Times New Roman" w:cs="Times New Roman"/>
          <w:sz w:val="28"/>
          <w:szCs w:val="28"/>
        </w:rPr>
        <w:t>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C52B8">
        <w:rPr>
          <w:rFonts w:ascii="Times New Roman" w:hAnsi="Times New Roman" w:cs="Times New Roman"/>
          <w:sz w:val="28"/>
          <w:szCs w:val="28"/>
        </w:rPr>
        <w:t>5</w:t>
      </w:r>
      <w:r w:rsidRPr="00E76B21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52B8">
        <w:rPr>
          <w:rFonts w:ascii="Times New Roman" w:hAnsi="Times New Roman" w:cs="Times New Roman"/>
          <w:sz w:val="28"/>
          <w:szCs w:val="28"/>
        </w:rPr>
        <w:t>6</w:t>
      </w:r>
      <w:r w:rsidRPr="00E76B21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01 января 2021 года.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99695</wp:posOffset>
                </wp:positionV>
                <wp:extent cx="5924550" cy="0"/>
                <wp:effectExtent l="9525" t="9525" r="9525" b="952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827E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.2pt;margin-top:7.85pt;width:466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"/>
            </w:pict>
          </mc:Fallback>
        </mc:AlternateConten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Проект постановления вносит первый заместитель главы администрации Ипатовского городского округа Ставропольского края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Т.Н. Сушко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Визируют: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15CA" w:rsidRDefault="004A15CA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15CA" w:rsidRDefault="004A15CA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15CA" w:rsidRDefault="004A15CA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15CA" w:rsidRDefault="004A15CA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Л.Г. Домовцова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Ж.Н. Кудлай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6B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Е.А. Ткаченко</w:t>
      </w: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E76B21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Рассылка: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Дело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Сушко Т.Н.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Ткаченко Е.А.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3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Отдел правового и кадрового обеспечения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="004A15CA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BC52B8">
        <w:rPr>
          <w:rFonts w:ascii="Times New Roman" w:hAnsi="Times New Roman" w:cs="Times New Roman"/>
          <w:sz w:val="27"/>
          <w:szCs w:val="27"/>
        </w:rPr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Финансовое управление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="004A15CA">
        <w:rPr>
          <w:rFonts w:ascii="Times New Roman" w:hAnsi="Times New Roman" w:cs="Times New Roman"/>
          <w:sz w:val="27"/>
          <w:szCs w:val="27"/>
        </w:rPr>
        <w:t xml:space="preserve">          </w:t>
      </w:r>
      <w:r w:rsidRPr="00BC52B8">
        <w:rPr>
          <w:rFonts w:ascii="Times New Roman" w:hAnsi="Times New Roman" w:cs="Times New Roman"/>
          <w:sz w:val="27"/>
          <w:szCs w:val="27"/>
        </w:rPr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Отдел экономического развития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Сайт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Прокуратура (проект)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Консультант Плюс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Фоменко Т.А.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Регистр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Регистр (Холин)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Библиотека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BC52B8">
        <w:rPr>
          <w:rFonts w:ascii="Times New Roman" w:hAnsi="Times New Roman" w:cs="Times New Roman"/>
          <w:sz w:val="27"/>
          <w:szCs w:val="27"/>
        </w:rPr>
        <w:t>Проект прокуратура</w:t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</w:r>
      <w:r w:rsidRPr="00BC52B8">
        <w:rPr>
          <w:rFonts w:ascii="Times New Roman" w:hAnsi="Times New Roman" w:cs="Times New Roman"/>
          <w:sz w:val="27"/>
          <w:szCs w:val="27"/>
        </w:rPr>
        <w:tab/>
        <w:t>1</w:t>
      </w:r>
    </w:p>
    <w:p w:rsidR="00BC52B8" w:rsidRPr="00BC52B8" w:rsidRDefault="00BC52B8" w:rsidP="00BC52B8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4A15CA" w:rsidRDefault="004A15CA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7044DE" w:rsidRPr="007044DE" w:rsidRDefault="007044DE" w:rsidP="007044DE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f8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7044DE" w:rsidRPr="007044DE" w:rsidTr="00E95291">
        <w:tc>
          <w:tcPr>
            <w:tcW w:w="4246" w:type="dxa"/>
          </w:tcPr>
          <w:p w:rsidR="007044DE" w:rsidRPr="007044DE" w:rsidRDefault="007044DE" w:rsidP="00704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7044DE" w:rsidRPr="007044DE" w:rsidRDefault="007044DE" w:rsidP="007044D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044DE"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</w:p>
        </w:tc>
      </w:tr>
    </w:tbl>
    <w:p w:rsidR="007044DE" w:rsidRDefault="007044DE">
      <w:pPr>
        <w:rPr>
          <w:rFonts w:ascii="Times New Roman" w:hAnsi="Times New Roman" w:cs="Times New Roman"/>
        </w:rPr>
      </w:pPr>
    </w:p>
    <w:p w:rsidR="00D97C87" w:rsidRDefault="00D97C87" w:rsidP="00D97C87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D97C87" w:rsidRPr="0096755A" w:rsidRDefault="00D97C87" w:rsidP="00A11948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 xml:space="preserve">Муниципальная программа Ипатовского городского округа Ставропольского края </w:t>
      </w:r>
      <w:r w:rsidRPr="0096755A">
        <w:rPr>
          <w:rFonts w:ascii="Times New Roman" w:hAnsi="Times New Roman"/>
          <w:b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края»</w:t>
      </w: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D97C8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C024C7">
        <w:rPr>
          <w:rFonts w:ascii="Times New Roman" w:hAnsi="Times New Roman"/>
          <w:sz w:val="28"/>
          <w:szCs w:val="28"/>
        </w:rPr>
        <w:t>ПАСПОРТ</w:t>
      </w:r>
    </w:p>
    <w:p w:rsidR="00D97C87" w:rsidRPr="0096755A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6755A">
        <w:rPr>
          <w:rFonts w:ascii="Times New Roman" w:hAnsi="Times New Roman"/>
          <w:sz w:val="28"/>
          <w:szCs w:val="28"/>
        </w:rPr>
        <w:t xml:space="preserve">муниципальной программы Ипатовского городского округа Ставропольского края </w:t>
      </w:r>
      <w:r w:rsidRPr="0096755A">
        <w:rPr>
          <w:rFonts w:ascii="Times New Roman" w:hAnsi="Times New Roman"/>
          <w:b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края»</w:t>
      </w:r>
    </w:p>
    <w:p w:rsidR="00D97C87" w:rsidRPr="00C024C7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C024C7" w:rsidRDefault="00D97C87" w:rsidP="00D97C87">
      <w:pPr>
        <w:pStyle w:val="a7"/>
      </w:pPr>
    </w:p>
    <w:tbl>
      <w:tblPr>
        <w:tblpPr w:leftFromText="180" w:rightFromText="180" w:vertAnchor="text" w:tblpXSpec="righ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2518"/>
        <w:gridCol w:w="6946"/>
      </w:tblGrid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 w:rsidRPr="00C024C7">
              <w:t xml:space="preserve">Наименование  </w:t>
            </w:r>
          </w:p>
          <w:p w:rsidR="00D97C87" w:rsidRPr="00C024C7" w:rsidRDefault="00D97C87" w:rsidP="00D238B5">
            <w:pPr>
              <w:pStyle w:val="a7"/>
            </w:pPr>
            <w:r>
              <w:t>П</w:t>
            </w:r>
            <w:r w:rsidRPr="00C024C7">
              <w:t>рограммы</w:t>
            </w:r>
          </w:p>
          <w:p w:rsidR="00D97C87" w:rsidRPr="00C024C7" w:rsidRDefault="00D97C87" w:rsidP="00D238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946" w:type="dxa"/>
          </w:tcPr>
          <w:p w:rsidR="00D97C87" w:rsidRPr="00C024C7" w:rsidRDefault="00D97C87" w:rsidP="00D238B5">
            <w:pPr>
              <w:pStyle w:val="a7"/>
              <w:jc w:val="both"/>
              <w:rPr>
                <w:szCs w:val="28"/>
              </w:rPr>
            </w:pPr>
            <w:r w:rsidRPr="00C024C7">
              <w:rPr>
                <w:szCs w:val="28"/>
              </w:rPr>
              <w:t>«</w:t>
            </w:r>
            <w:r w:rsidRPr="00317D1D">
              <w:rPr>
                <w:szCs w:val="28"/>
              </w:rPr>
              <w:t xml:space="preserve">Развитие транспортной системы и обеспечение безопасности дорожного движения </w:t>
            </w:r>
            <w:r w:rsidR="00E95291" w:rsidRPr="00317D1D">
              <w:rPr>
                <w:szCs w:val="28"/>
              </w:rPr>
              <w:t xml:space="preserve">Ипатовского </w:t>
            </w:r>
            <w:r w:rsidR="00E95291">
              <w:rPr>
                <w:szCs w:val="28"/>
              </w:rPr>
              <w:t>городского</w:t>
            </w:r>
            <w:r>
              <w:rPr>
                <w:szCs w:val="28"/>
              </w:rPr>
              <w:t xml:space="preserve"> округа</w:t>
            </w:r>
            <w:r w:rsidRPr="00317D1D">
              <w:rPr>
                <w:szCs w:val="28"/>
              </w:rPr>
              <w:t xml:space="preserve"> Ставропольского </w:t>
            </w:r>
            <w:r w:rsidR="00E95291" w:rsidRPr="00317D1D">
              <w:rPr>
                <w:szCs w:val="28"/>
              </w:rPr>
              <w:t>края</w:t>
            </w:r>
            <w:r w:rsidR="00E95291" w:rsidRPr="00C024C7">
              <w:rPr>
                <w:szCs w:val="28"/>
              </w:rPr>
              <w:t>»</w:t>
            </w:r>
            <w:r w:rsidRPr="00C024C7">
              <w:rPr>
                <w:szCs w:val="28"/>
              </w:rPr>
              <w:t xml:space="preserve"> </w:t>
            </w:r>
            <w:r w:rsidRPr="00C024C7">
              <w:t>(далее - Программа)</w:t>
            </w:r>
          </w:p>
          <w:p w:rsidR="00D97C87" w:rsidRPr="00C024C7" w:rsidRDefault="00D97C87" w:rsidP="00D238B5">
            <w:pPr>
              <w:pStyle w:val="a7"/>
              <w:jc w:val="both"/>
              <w:rPr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pStyle w:val="a7"/>
            </w:pPr>
            <w:r w:rsidRPr="006438C8">
              <w:t>Ответственный исполнитель Программы</w:t>
            </w:r>
          </w:p>
          <w:p w:rsidR="00D97C87" w:rsidRPr="006438C8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D97C87" w:rsidRPr="006438C8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6438C8">
              <w:t xml:space="preserve">управление по работе с территориями </w:t>
            </w:r>
            <w:r>
              <w:t xml:space="preserve">администрации </w:t>
            </w:r>
            <w:r w:rsidRPr="006438C8">
              <w:t>Ипатовского городского округа Ставропольского края</w:t>
            </w:r>
            <w:r w:rsidRPr="006438C8">
              <w:rPr>
                <w:rFonts w:eastAsia="Times New Roman"/>
                <w:szCs w:val="28"/>
                <w:lang w:eastAsia="ru-RU"/>
              </w:rPr>
              <w:t xml:space="preserve"> (далее – управление)</w:t>
            </w:r>
          </w:p>
          <w:p w:rsidR="00D97C87" w:rsidRPr="006438C8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pStyle w:val="a7"/>
              <w:jc w:val="both"/>
            </w:pPr>
            <w:r w:rsidRPr="006438C8">
              <w:t xml:space="preserve">Соисполнители Программы </w:t>
            </w:r>
          </w:p>
        </w:tc>
        <w:tc>
          <w:tcPr>
            <w:tcW w:w="6946" w:type="dxa"/>
          </w:tcPr>
          <w:p w:rsidR="00D97C87" w:rsidRPr="00EE478C" w:rsidRDefault="00D97C87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Ипатовского городского округа Ставропольского края</w:t>
            </w:r>
          </w:p>
          <w:p w:rsidR="00D97C87" w:rsidRPr="006438C8" w:rsidRDefault="00D97C87" w:rsidP="00D238B5">
            <w:pPr>
              <w:spacing w:after="0" w:line="240" w:lineRule="auto"/>
              <w:jc w:val="both"/>
              <w:rPr>
                <w:szCs w:val="28"/>
              </w:rPr>
            </w:pPr>
            <w:r w:rsidRPr="006438C8">
              <w:rPr>
                <w:szCs w:val="28"/>
              </w:rPr>
              <w:t xml:space="preserve"> 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Pr="006438C8" w:rsidRDefault="00D97C87" w:rsidP="00D238B5">
            <w:pPr>
              <w:spacing w:after="0" w:line="240" w:lineRule="auto"/>
            </w:pPr>
            <w:r w:rsidRPr="006438C8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946" w:type="dxa"/>
          </w:tcPr>
          <w:p w:rsidR="00D97C87" w:rsidRPr="00D41445" w:rsidRDefault="00D97C87" w:rsidP="00D238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городского округа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Default="00D97C87" w:rsidP="00D238B5">
            <w:pPr>
              <w:pStyle w:val="a7"/>
            </w:pPr>
          </w:p>
          <w:p w:rsidR="00D97C87" w:rsidRPr="00C024C7" w:rsidRDefault="00D97C87" w:rsidP="00D238B5">
            <w:pPr>
              <w:pStyle w:val="a7"/>
            </w:pPr>
            <w:r w:rsidRPr="00C024C7">
              <w:t xml:space="preserve">Подпрограммы </w:t>
            </w:r>
            <w:r>
              <w:t>П</w:t>
            </w:r>
            <w:r w:rsidRPr="00C024C7">
              <w:t>рограммы</w:t>
            </w:r>
          </w:p>
        </w:tc>
        <w:tc>
          <w:tcPr>
            <w:tcW w:w="6946" w:type="dxa"/>
          </w:tcPr>
          <w:p w:rsidR="00D97C8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D97C8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C024C7">
              <w:rPr>
                <w:rFonts w:eastAsia="Times New Roman"/>
                <w:szCs w:val="28"/>
                <w:lang w:eastAsia="ru-RU"/>
              </w:rPr>
              <w:t>«</w:t>
            </w:r>
            <w:r w:rsidRPr="0096755A">
              <w:t xml:space="preserve">Дорожное хозяйство и обеспечение </w:t>
            </w:r>
            <w:r w:rsidR="00E95291" w:rsidRPr="0096755A">
              <w:t>безопасности дорожного</w:t>
            </w:r>
            <w:r w:rsidRPr="0096755A">
              <w:t xml:space="preserve"> движения</w:t>
            </w:r>
            <w:r w:rsidRPr="00317D1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 </w:t>
            </w:r>
            <w:r w:rsidR="00E95291" w:rsidRPr="00317D1D">
              <w:rPr>
                <w:szCs w:val="28"/>
              </w:rPr>
              <w:t>Ипатовско</w:t>
            </w:r>
            <w:r w:rsidR="00E95291">
              <w:rPr>
                <w:szCs w:val="28"/>
              </w:rPr>
              <w:t>м</w:t>
            </w:r>
            <w:r w:rsidR="00E95291" w:rsidRPr="00317D1D">
              <w:rPr>
                <w:szCs w:val="28"/>
              </w:rPr>
              <w:t xml:space="preserve"> </w:t>
            </w:r>
            <w:r w:rsidR="00E95291">
              <w:rPr>
                <w:szCs w:val="28"/>
              </w:rPr>
              <w:t>городском</w:t>
            </w:r>
            <w:r>
              <w:rPr>
                <w:szCs w:val="28"/>
              </w:rPr>
              <w:t xml:space="preserve"> округе</w:t>
            </w:r>
            <w:r w:rsidRPr="00317D1D">
              <w:rPr>
                <w:szCs w:val="28"/>
              </w:rPr>
              <w:t xml:space="preserve"> Ставропольского края</w:t>
            </w:r>
            <w:r w:rsidRPr="00C024C7">
              <w:rPr>
                <w:rFonts w:eastAsia="Times New Roman"/>
                <w:szCs w:val="28"/>
                <w:lang w:eastAsia="ru-RU"/>
              </w:rPr>
              <w:t>»;</w:t>
            </w:r>
          </w:p>
          <w:p w:rsidR="00D97C87" w:rsidRPr="0096755A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 w:rsidRPr="0096755A">
              <w:rPr>
                <w:rFonts w:eastAsia="Times New Roman"/>
                <w:szCs w:val="28"/>
                <w:lang w:eastAsia="ru-RU"/>
              </w:rPr>
              <w:t>«</w:t>
            </w:r>
            <w:r w:rsidRPr="0096755A">
              <w:rPr>
                <w:szCs w:val="28"/>
              </w:rPr>
              <w:t>Развитие транспортной системы</w:t>
            </w:r>
            <w:r w:rsidRPr="00317D1D">
              <w:rPr>
                <w:szCs w:val="28"/>
              </w:rPr>
              <w:t xml:space="preserve"> </w:t>
            </w:r>
            <w:r w:rsidR="00E95291" w:rsidRPr="00317D1D">
              <w:rPr>
                <w:szCs w:val="28"/>
              </w:rPr>
              <w:t xml:space="preserve">Ипатовского </w:t>
            </w:r>
            <w:r w:rsidR="00E95291">
              <w:rPr>
                <w:szCs w:val="28"/>
              </w:rPr>
              <w:t>городского</w:t>
            </w:r>
            <w:r>
              <w:rPr>
                <w:szCs w:val="28"/>
              </w:rPr>
              <w:t xml:space="preserve"> округа</w:t>
            </w:r>
            <w:r w:rsidRPr="00317D1D">
              <w:rPr>
                <w:szCs w:val="28"/>
              </w:rPr>
              <w:t xml:space="preserve"> Ставропольского края</w:t>
            </w:r>
            <w:r w:rsidRPr="0096755A">
              <w:rPr>
                <w:rFonts w:eastAsia="Times New Roman"/>
                <w:szCs w:val="28"/>
                <w:lang w:eastAsia="ru-RU"/>
              </w:rPr>
              <w:t>»;</w:t>
            </w:r>
          </w:p>
          <w:p w:rsidR="00D97C87" w:rsidRPr="00C024C7" w:rsidRDefault="00D97C8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 w:rsidRPr="00C024C7">
              <w:t xml:space="preserve">Цели </w:t>
            </w:r>
            <w:r>
              <w:t>П</w:t>
            </w:r>
            <w:r w:rsidRPr="00C024C7">
              <w:t>рограммы</w:t>
            </w:r>
            <w:r w:rsidRPr="00C024C7">
              <w:rPr>
                <w:color w:val="FF0000"/>
              </w:rPr>
              <w:t xml:space="preserve"> </w:t>
            </w:r>
          </w:p>
        </w:tc>
        <w:tc>
          <w:tcPr>
            <w:tcW w:w="6946" w:type="dxa"/>
          </w:tcPr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Обеспечение </w:t>
            </w:r>
            <w:r w:rsidR="00E9529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безопасности </w:t>
            </w:r>
            <w:r w:rsidR="00E95291" w:rsidRPr="00317D1D">
              <w:rPr>
                <w:rFonts w:ascii="Times New Roman" w:hAnsi="Times New Roman"/>
                <w:spacing w:val="-4"/>
                <w:sz w:val="28"/>
                <w:szCs w:val="28"/>
              </w:rPr>
              <w:t>участников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дорожного движения </w:t>
            </w:r>
            <w:r w:rsidRPr="00317D1D">
              <w:rPr>
                <w:rFonts w:ascii="Times New Roman" w:hAnsi="Times New Roman"/>
                <w:spacing w:val="-4"/>
                <w:sz w:val="28"/>
                <w:szCs w:val="28"/>
              </w:rPr>
              <w:t>Ипатовского городского округа Ставропольского края</w:t>
            </w:r>
            <w:r w:rsidRPr="00620E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C37">
              <w:rPr>
                <w:rFonts w:ascii="Times New Roman" w:hAnsi="Times New Roman"/>
                <w:sz w:val="28"/>
                <w:szCs w:val="28"/>
              </w:rPr>
              <w:t>Обеспечение доступности услуг автотранспортного комплекса для населения Ипатовского городского округа</w:t>
            </w:r>
          </w:p>
          <w:p w:rsidR="00D97C87" w:rsidRPr="000E3C37" w:rsidRDefault="00D97C87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Pr="00C024C7" w:rsidRDefault="00D97C87" w:rsidP="00D238B5">
            <w:pPr>
              <w:pStyle w:val="a7"/>
            </w:pPr>
            <w:r>
              <w:lastRenderedPageBreak/>
              <w:t>Индикаторы достижения целей Программы</w:t>
            </w:r>
            <w:r w:rsidRPr="00C024C7">
              <w:t xml:space="preserve"> </w:t>
            </w:r>
          </w:p>
        </w:tc>
        <w:tc>
          <w:tcPr>
            <w:tcW w:w="6946" w:type="dxa"/>
          </w:tcPr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дорожно-транспортных происшествий на территории И</w:t>
            </w:r>
            <w:r>
              <w:rPr>
                <w:rFonts w:ascii="Times New Roman" w:hAnsi="Times New Roman"/>
                <w:sz w:val="28"/>
                <w:szCs w:val="28"/>
              </w:rPr>
              <w:t>патовского городского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округа </w:t>
            </w:r>
            <w:r>
              <w:rPr>
                <w:rFonts w:ascii="Times New Roman" w:hAnsi="Times New Roman"/>
                <w:sz w:val="28"/>
                <w:szCs w:val="28"/>
              </w:rPr>
              <w:t>из-за сопутствующих условий;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>протяженност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автомобильных дорог,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</w:t>
            </w:r>
          </w:p>
          <w:p w:rsidR="00D97C87" w:rsidRPr="005F6227" w:rsidRDefault="00D97C87" w:rsidP="00D238B5">
            <w:pPr>
              <w:pStyle w:val="a7"/>
              <w:jc w:val="both"/>
              <w:rPr>
                <w:szCs w:val="28"/>
              </w:rPr>
            </w:pPr>
          </w:p>
        </w:tc>
      </w:tr>
      <w:tr w:rsidR="00D97C87" w:rsidRPr="00C024C7" w:rsidTr="00D238B5">
        <w:tc>
          <w:tcPr>
            <w:tcW w:w="2518" w:type="dxa"/>
          </w:tcPr>
          <w:p w:rsidR="00D97C87" w:rsidRDefault="00D97C87" w:rsidP="00D238B5">
            <w:pPr>
              <w:pStyle w:val="a7"/>
            </w:pPr>
            <w:r>
              <w:t>С</w:t>
            </w:r>
            <w:r w:rsidRPr="00C024C7">
              <w:t xml:space="preserve">роки реализации  </w:t>
            </w:r>
            <w:r>
              <w:t>П</w:t>
            </w:r>
            <w:r w:rsidRPr="00C024C7">
              <w:t>рограммы</w:t>
            </w:r>
          </w:p>
          <w:p w:rsidR="00D97C87" w:rsidRPr="00C024C7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D97C87" w:rsidRPr="00C024C7" w:rsidRDefault="00D97C87" w:rsidP="003F1916">
            <w:pPr>
              <w:pStyle w:val="a7"/>
              <w:jc w:val="both"/>
            </w:pPr>
            <w:r>
              <w:t>20</w:t>
            </w:r>
            <w:r w:rsidR="003F1916">
              <w:t>21</w:t>
            </w:r>
            <w:r>
              <w:t xml:space="preserve"> - 202</w:t>
            </w:r>
            <w:r w:rsidR="003F1916">
              <w:t>6</w:t>
            </w:r>
            <w:r w:rsidRPr="00C024C7">
              <w:t xml:space="preserve"> годы</w:t>
            </w:r>
          </w:p>
        </w:tc>
      </w:tr>
      <w:tr w:rsidR="00D97C87" w:rsidRPr="00C024C7" w:rsidTr="00D238B5">
        <w:tc>
          <w:tcPr>
            <w:tcW w:w="2518" w:type="dxa"/>
          </w:tcPr>
          <w:p w:rsidR="00D97C87" w:rsidRPr="00B83F51" w:rsidRDefault="00D97C87" w:rsidP="00D238B5">
            <w:pPr>
              <w:pStyle w:val="a7"/>
            </w:pPr>
            <w:r w:rsidRPr="00B83F51">
              <w:t>Объемы и источники финансового обеспечения Программы</w:t>
            </w:r>
          </w:p>
          <w:p w:rsidR="00D97C87" w:rsidRPr="00B83F51" w:rsidRDefault="00D97C87" w:rsidP="00D238B5">
            <w:pPr>
              <w:pStyle w:val="a7"/>
            </w:pPr>
          </w:p>
        </w:tc>
        <w:tc>
          <w:tcPr>
            <w:tcW w:w="6946" w:type="dxa"/>
          </w:tcPr>
          <w:p w:rsidR="00B83F51" w:rsidRPr="009C117F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C47D23" w:rsidRPr="009C117F">
              <w:rPr>
                <w:rFonts w:ascii="Times New Roman" w:hAnsi="Times New Roman" w:cs="Times New Roman"/>
                <w:sz w:val="28"/>
                <w:szCs w:val="28"/>
              </w:rPr>
              <w:t>272 072,00</w:t>
            </w: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</w:t>
            </w:r>
            <w:r w:rsidR="009C117F"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обеспечения: </w:t>
            </w:r>
          </w:p>
          <w:p w:rsidR="009C117F" w:rsidRPr="009C117F" w:rsidRDefault="009C117F" w:rsidP="009C1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</w:t>
            </w:r>
            <w:r w:rsidR="00E64B8B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272 072,00 </w:t>
            </w:r>
            <w:r w:rsidRPr="009C117F">
              <w:rPr>
                <w:rFonts w:ascii="Times New Roman" w:hAnsi="Times New Roman" w:cs="Times New Roman"/>
                <w:sz w:val="28"/>
                <w:szCs w:val="28"/>
              </w:rPr>
              <w:t>тыс. рублей в том числе: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2021 год-  42012,00  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2022 год-  46012,00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2023 год-  46012,00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2024 год-  46012,00 тыс. рублей;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2025 год-  46012,00 тыс. рублей;</w:t>
            </w:r>
          </w:p>
          <w:p w:rsidR="009C117F" w:rsidRPr="00E64B8B" w:rsidRDefault="00E64B8B" w:rsidP="00E64B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2026 год-  46012,00 тыс. рублей.</w:t>
            </w:r>
          </w:p>
          <w:p w:rsidR="009C117F" w:rsidRPr="00E64B8B" w:rsidRDefault="009C117F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 0,00 тыс. рублей, в том числе по годам: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</w:t>
            </w:r>
            <w:r w:rsidR="00E64B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F51" w:rsidRPr="009C117F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83F51" w:rsidRPr="009C117F" w:rsidRDefault="00B83F51" w:rsidP="00E64B8B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</w:t>
            </w:r>
          </w:p>
          <w:p w:rsidR="00B83F51" w:rsidRPr="009C117F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C11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</w:t>
            </w:r>
          </w:p>
          <w:p w:rsidR="00E64B8B" w:rsidRPr="00E64B8B" w:rsidRDefault="00E64B8B" w:rsidP="00E64B8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за счет средств участников Программы 0,00 тыс. рублей, в том числе по годам:</w:t>
            </w:r>
          </w:p>
          <w:p w:rsidR="00B83F51" w:rsidRPr="00E64B8B" w:rsidRDefault="00B83F51" w:rsidP="003F191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95291" w:rsidRPr="00E64B8B">
              <w:rPr>
                <w:rFonts w:ascii="Times New Roman" w:hAnsi="Times New Roman" w:cs="Times New Roman"/>
                <w:sz w:val="28"/>
                <w:szCs w:val="28"/>
              </w:rPr>
              <w:t>00 тыс.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B83F51" w:rsidRPr="00E64B8B" w:rsidRDefault="00B83F51" w:rsidP="00B83F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:rsidR="00D97C87" w:rsidRPr="00E64B8B" w:rsidRDefault="00B83F51" w:rsidP="00B83F5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4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202</w:t>
            </w:r>
            <w:r w:rsidR="003F1916" w:rsidRPr="00E64B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64B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</w:t>
            </w:r>
            <w:r w:rsidR="00D97C87" w:rsidRPr="00E64B8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97C87" w:rsidRPr="00E64B8B" w:rsidRDefault="00D97C87" w:rsidP="00D238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D97C87" w:rsidRPr="009C117F" w:rsidRDefault="00D97C87" w:rsidP="00D238B5">
            <w:pPr>
              <w:spacing w:after="0" w:line="240" w:lineRule="auto"/>
              <w:ind w:firstLine="495"/>
              <w:jc w:val="both"/>
              <w:rPr>
                <w:color w:val="FF0000"/>
                <w:szCs w:val="28"/>
              </w:rPr>
            </w:pPr>
            <w:r w:rsidRPr="00E64B8B">
              <w:rPr>
                <w:rFonts w:ascii="Times New Roman" w:hAnsi="Times New Roman"/>
                <w:sz w:val="28"/>
                <w:szCs w:val="28"/>
              </w:rPr>
              <w:t xml:space="preserve">Объёмы финансирования </w:t>
            </w:r>
            <w:r w:rsidR="00E95291" w:rsidRPr="00E64B8B">
              <w:rPr>
                <w:rFonts w:ascii="Times New Roman" w:hAnsi="Times New Roman"/>
                <w:sz w:val="28"/>
                <w:szCs w:val="28"/>
              </w:rPr>
              <w:t>мероприятий Программы носят</w:t>
            </w:r>
            <w:r w:rsidRPr="00E64B8B">
              <w:rPr>
                <w:rFonts w:ascii="Times New Roman" w:hAnsi="Times New Roman"/>
                <w:sz w:val="28"/>
                <w:szCs w:val="28"/>
              </w:rPr>
              <w:t xml:space="preserve"> прогнозный характер и ежегодно </w:t>
            </w:r>
            <w:r w:rsidR="00E95291" w:rsidRPr="00E64B8B">
              <w:rPr>
                <w:rFonts w:ascii="Times New Roman" w:hAnsi="Times New Roman"/>
                <w:sz w:val="28"/>
                <w:szCs w:val="28"/>
              </w:rPr>
              <w:t>уточняются при формировании проекта</w:t>
            </w:r>
            <w:r w:rsidRPr="00E64B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5291" w:rsidRPr="00E64B8B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  <w:r w:rsidRPr="00E64B8B">
              <w:rPr>
                <w:rFonts w:ascii="Times New Roman" w:hAnsi="Times New Roman"/>
                <w:sz w:val="28"/>
                <w:szCs w:val="28"/>
              </w:rPr>
              <w:t xml:space="preserve"> на очередной </w:t>
            </w:r>
            <w:r w:rsidR="00E95291" w:rsidRPr="00E64B8B">
              <w:rPr>
                <w:rFonts w:ascii="Times New Roman" w:hAnsi="Times New Roman"/>
                <w:sz w:val="28"/>
                <w:szCs w:val="28"/>
              </w:rPr>
              <w:t>финансовый год</w:t>
            </w:r>
            <w:r w:rsidRPr="00E64B8B">
              <w:rPr>
                <w:rFonts w:ascii="Times New Roman" w:hAnsi="Times New Roman"/>
                <w:sz w:val="28"/>
                <w:szCs w:val="28"/>
              </w:rPr>
              <w:t>.</w:t>
            </w:r>
            <w:r w:rsidRPr="00E64B8B">
              <w:rPr>
                <w:szCs w:val="28"/>
              </w:rPr>
              <w:t xml:space="preserve"> </w:t>
            </w:r>
          </w:p>
          <w:p w:rsidR="00D97C87" w:rsidRPr="009C117F" w:rsidRDefault="00D97C87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D97C87" w:rsidRPr="00C024C7" w:rsidTr="00D238B5">
        <w:trPr>
          <w:trHeight w:val="2701"/>
        </w:trPr>
        <w:tc>
          <w:tcPr>
            <w:tcW w:w="2518" w:type="dxa"/>
          </w:tcPr>
          <w:p w:rsidR="00D97C87" w:rsidRDefault="00D97C87" w:rsidP="00D238B5">
            <w:pPr>
              <w:pStyle w:val="a7"/>
            </w:pPr>
          </w:p>
          <w:p w:rsidR="00D97C87" w:rsidRPr="00C024C7" w:rsidRDefault="00D97C87" w:rsidP="00D238B5">
            <w:pPr>
              <w:pStyle w:val="a7"/>
            </w:pPr>
            <w:r w:rsidRPr="00C024C7">
              <w:t xml:space="preserve">Ожидаемые </w:t>
            </w:r>
            <w:r>
              <w:t xml:space="preserve">конечные </w:t>
            </w:r>
            <w:r w:rsidRPr="00C024C7">
              <w:t xml:space="preserve">результаты реализации  </w:t>
            </w:r>
            <w:r>
              <w:t>П</w:t>
            </w:r>
            <w:r w:rsidRPr="00C024C7">
              <w:t>рограммы</w:t>
            </w:r>
          </w:p>
        </w:tc>
        <w:tc>
          <w:tcPr>
            <w:tcW w:w="6946" w:type="dxa"/>
          </w:tcPr>
          <w:p w:rsidR="00D97C87" w:rsidRDefault="00D97C87" w:rsidP="00D238B5">
            <w:pPr>
              <w:pStyle w:val="a7"/>
              <w:jc w:val="both"/>
            </w:pP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окращение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количества 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дорожно-транспортных происшествий на территории И</w:t>
            </w:r>
            <w:r>
              <w:rPr>
                <w:rFonts w:ascii="Times New Roman" w:hAnsi="Times New Roman"/>
                <w:sz w:val="28"/>
                <w:szCs w:val="28"/>
              </w:rPr>
              <w:t>татовского городского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/>
                <w:sz w:val="28"/>
                <w:szCs w:val="28"/>
              </w:rPr>
              <w:t>, из-за сопутствующих условий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к 202</w:t>
            </w:r>
            <w:r w:rsidR="003F1916">
              <w:rPr>
                <w:rFonts w:ascii="Times New Roman" w:hAnsi="Times New Roman"/>
                <w:sz w:val="28"/>
                <w:szCs w:val="28"/>
              </w:rPr>
              <w:t>6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году до </w:t>
            </w:r>
            <w:r w:rsidR="003D07DF" w:rsidRPr="003D07DF">
              <w:rPr>
                <w:rFonts w:ascii="Times New Roman" w:hAnsi="Times New Roman"/>
                <w:sz w:val="28"/>
                <w:szCs w:val="28"/>
              </w:rPr>
              <w:t>12</w:t>
            </w:r>
            <w:r w:rsidRPr="003F191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 год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уменьшение доли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>протяженност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E6331">
              <w:rPr>
                <w:rFonts w:ascii="Times New Roman" w:hAnsi="Times New Roman"/>
                <w:sz w:val="28"/>
                <w:szCs w:val="28"/>
              </w:rPr>
              <w:t xml:space="preserve"> автомобильных дорог,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</w:t>
            </w:r>
            <w:r w:rsidRPr="009615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6337">
              <w:rPr>
                <w:rFonts w:ascii="Times New Roman" w:hAnsi="Times New Roman"/>
                <w:sz w:val="28"/>
                <w:szCs w:val="28"/>
              </w:rPr>
              <w:t>к</w:t>
            </w:r>
            <w:r w:rsidR="00E64B8B">
              <w:rPr>
                <w:rFonts w:ascii="Times New Roman" w:hAnsi="Times New Roman"/>
                <w:sz w:val="28"/>
                <w:szCs w:val="28"/>
              </w:rPr>
              <w:t xml:space="preserve"> 2026 г. до</w:t>
            </w:r>
            <w:r w:rsidR="00AC63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4B8B">
              <w:rPr>
                <w:rFonts w:ascii="Times New Roman" w:hAnsi="Times New Roman"/>
                <w:sz w:val="28"/>
                <w:szCs w:val="28"/>
              </w:rPr>
              <w:t>75,23</w:t>
            </w:r>
            <w:r w:rsidR="00AC6337"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D97C87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7E63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уменьшение доли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 </w:t>
            </w:r>
            <w:r w:rsidR="00AC6337">
              <w:rPr>
                <w:rFonts w:ascii="Times New Roman" w:hAnsi="Times New Roman"/>
                <w:sz w:val="28"/>
                <w:szCs w:val="28"/>
              </w:rPr>
              <w:t>к 2026 г. до 3,37%</w:t>
            </w:r>
          </w:p>
          <w:p w:rsidR="00D97C87" w:rsidRPr="00961500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97C87" w:rsidRPr="00FE3D31" w:rsidRDefault="00D97C87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:rsidR="00D97C87" w:rsidRPr="00B75CE4" w:rsidRDefault="00D97C87" w:rsidP="00D97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Приоритеты и цели реализуемой в Ипатовском городском округе Ставропольского края муниципальной политики в сфере дорожного хозяйства и транспортной системы</w:t>
      </w:r>
    </w:p>
    <w:p w:rsidR="00D97C87" w:rsidRPr="00B75CE4" w:rsidRDefault="00D97C87" w:rsidP="00D97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 </w:t>
      </w:r>
    </w:p>
    <w:p w:rsidR="00D97C87" w:rsidRPr="00B75CE4" w:rsidRDefault="00D97C87" w:rsidP="00D97C87">
      <w:pPr>
        <w:widowControl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B75CE4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D97C87" w:rsidRPr="00B75CE4" w:rsidRDefault="00D97C87" w:rsidP="00D97C8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Муниципальная программа Ипатовского городского округа Ставропольского края </w:t>
      </w:r>
      <w:r w:rsidRPr="00B75CE4">
        <w:rPr>
          <w:rFonts w:ascii="Times New Roman" w:hAnsi="Times New Roman"/>
          <w:b/>
          <w:sz w:val="28"/>
          <w:szCs w:val="28"/>
        </w:rPr>
        <w:t>«</w:t>
      </w:r>
      <w:r w:rsidRPr="00B75CE4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городского округа Ставропольского края» разработана в соответствии с </w:t>
      </w:r>
      <w:r w:rsidRPr="00B75CE4">
        <w:rPr>
          <w:rFonts w:ascii="Times New Roman" w:eastAsia="Calibri" w:hAnsi="Times New Roman"/>
          <w:sz w:val="28"/>
          <w:szCs w:val="28"/>
        </w:rPr>
        <w:t xml:space="preserve">постановлением  администрации Ипатовского городского округа Ставропольского края от </w:t>
      </w:r>
      <w:r>
        <w:rPr>
          <w:rFonts w:ascii="Times New Roman" w:eastAsia="Calibri" w:hAnsi="Times New Roman"/>
          <w:sz w:val="28"/>
          <w:szCs w:val="28"/>
        </w:rPr>
        <w:t>26 декабря</w:t>
      </w:r>
      <w:r w:rsidRPr="00B75CE4">
        <w:rPr>
          <w:rFonts w:ascii="Times New Roman" w:eastAsia="Calibri" w:hAnsi="Times New Roman"/>
          <w:sz w:val="28"/>
          <w:szCs w:val="28"/>
        </w:rPr>
        <w:t xml:space="preserve"> 2017 г. № </w:t>
      </w:r>
      <w:r>
        <w:rPr>
          <w:rFonts w:ascii="Times New Roman" w:eastAsia="Calibri" w:hAnsi="Times New Roman"/>
          <w:sz w:val="28"/>
          <w:szCs w:val="28"/>
        </w:rPr>
        <w:t>5</w:t>
      </w:r>
      <w:r w:rsidRPr="00B75CE4">
        <w:rPr>
          <w:rFonts w:ascii="Times New Roman" w:eastAsia="Calibri" w:hAnsi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Ипатовского городского округа Ставропольского края» и </w:t>
      </w:r>
      <w:r w:rsidRPr="00B75CE4">
        <w:rPr>
          <w:rFonts w:ascii="Times New Roman" w:hAnsi="Times New Roman"/>
          <w:sz w:val="28"/>
          <w:szCs w:val="28"/>
        </w:rPr>
        <w:t>распоряжением</w:t>
      </w:r>
      <w:r w:rsidRPr="00B75CE4">
        <w:rPr>
          <w:rFonts w:ascii="Times New Roman" w:eastAsia="Calibri" w:hAnsi="Times New Roman"/>
          <w:sz w:val="28"/>
          <w:szCs w:val="28"/>
        </w:rPr>
        <w:t xml:space="preserve"> администрации Ипатовского городского округа Ставропольского края от </w:t>
      </w:r>
      <w:r>
        <w:rPr>
          <w:rFonts w:ascii="Times New Roman" w:eastAsia="Calibri" w:hAnsi="Times New Roman"/>
          <w:sz w:val="28"/>
          <w:szCs w:val="28"/>
        </w:rPr>
        <w:t>27 декабря</w:t>
      </w:r>
      <w:r w:rsidRPr="00B75CE4">
        <w:rPr>
          <w:rFonts w:ascii="Times New Roman" w:eastAsia="Calibri" w:hAnsi="Times New Roman"/>
          <w:sz w:val="28"/>
          <w:szCs w:val="28"/>
        </w:rPr>
        <w:t xml:space="preserve"> 2017 г. № </w:t>
      </w:r>
      <w:r>
        <w:rPr>
          <w:rFonts w:ascii="Times New Roman" w:eastAsia="Calibri" w:hAnsi="Times New Roman"/>
          <w:sz w:val="28"/>
          <w:szCs w:val="28"/>
        </w:rPr>
        <w:t>12-р</w:t>
      </w:r>
      <w:r w:rsidRPr="00B75CE4">
        <w:rPr>
          <w:rFonts w:ascii="Times New Roman" w:eastAsia="Calibri" w:hAnsi="Times New Roman"/>
          <w:sz w:val="28"/>
          <w:szCs w:val="28"/>
        </w:rPr>
        <w:t xml:space="preserve"> </w:t>
      </w:r>
      <w:r w:rsidRPr="000B338F">
        <w:rPr>
          <w:rFonts w:ascii="Times New Roman" w:hAnsi="Times New Roman"/>
          <w:sz w:val="28"/>
          <w:szCs w:val="28"/>
        </w:rPr>
        <w:t>«О перечне муниципальных программ Ипатовского городского округа, планируемых к разработке»</w:t>
      </w:r>
      <w:r w:rsidRPr="00B75CE4">
        <w:rPr>
          <w:rFonts w:ascii="Times New Roman" w:eastAsia="Calibri" w:hAnsi="Times New Roman"/>
          <w:sz w:val="28"/>
          <w:szCs w:val="28"/>
        </w:rPr>
        <w:t xml:space="preserve">. </w:t>
      </w:r>
    </w:p>
    <w:p w:rsidR="00D97C87" w:rsidRPr="00B75CE4" w:rsidRDefault="00D97C87" w:rsidP="00D97C8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7C87" w:rsidRPr="00B75CE4" w:rsidRDefault="00D97C87" w:rsidP="00D97C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Программы относятся: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1. В сфере развития дорожного хозяйства и обеспечения безопасности дорожного движения: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развитие автотранспортного сообщения между населенными пунктами Ипатовского городского округа и повышение уровня безопасности дорожного движения на автомобильных дорогах общего пользования;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применение на территории Ипатовского городского округа современных технических средств и технологий организации дорожного движения;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lastRenderedPageBreak/>
        <w:t>- повышение правосознания и ответственности участников дорожного движения и снижение экономических потерь от совершенных дорожно-транспортных происшествий на территории Ипатовского городского округа.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2. В сфере развития транспортной системы: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создание опорной сети автомобильных дорог общего пользования, на основе развитой транспортной инфраструктуры Ипатовского городского округа;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- удовлетворение потребностей населения Ипатовского городского округа в качественных транспортных услугах.</w:t>
      </w:r>
    </w:p>
    <w:p w:rsidR="00D97C87" w:rsidRPr="00B75CE4" w:rsidRDefault="00D97C87" w:rsidP="00D97C87">
      <w:pPr>
        <w:pStyle w:val="ConsPlusDocLis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В Программе определены цели, достижение которых позволит обеспечить тенденцию устойчивого развития И</w:t>
      </w:r>
      <w:r w:rsidRPr="00B75CE4">
        <w:rPr>
          <w:rFonts w:ascii="Times New Roman" w:hAnsi="Times New Roman"/>
          <w:sz w:val="28"/>
          <w:szCs w:val="28"/>
        </w:rPr>
        <w:t>патов</w:t>
      </w:r>
      <w:r w:rsidRPr="00B75CE4">
        <w:rPr>
          <w:rFonts w:ascii="Times New Roman" w:hAnsi="Times New Roman" w:cs="Times New Roman"/>
          <w:sz w:val="28"/>
          <w:szCs w:val="28"/>
        </w:rPr>
        <w:t xml:space="preserve">ского городского округа. </w:t>
      </w:r>
    </w:p>
    <w:p w:rsidR="00FF27DF" w:rsidRPr="00B75CE4" w:rsidRDefault="00FF27DF" w:rsidP="00FF27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Целями Программы являются: </w:t>
      </w:r>
    </w:p>
    <w:p w:rsidR="00FF27DF" w:rsidRPr="00B75CE4" w:rsidRDefault="00FF27DF" w:rsidP="00FF2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        </w:t>
      </w:r>
      <w:r w:rsidRPr="00B75CE4">
        <w:rPr>
          <w:rFonts w:ascii="Times New Roman" w:hAnsi="Times New Roman"/>
          <w:spacing w:val="-4"/>
          <w:sz w:val="28"/>
          <w:szCs w:val="28"/>
        </w:rPr>
        <w:t>обеспечение безопасности участников дорожного движения Ипатовского городского округа Ставропольского края;</w:t>
      </w:r>
      <w:r w:rsidRPr="00B75CE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F27DF" w:rsidRDefault="00FF27DF" w:rsidP="00FF27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B75CE4">
        <w:rPr>
          <w:rFonts w:ascii="Times New Roman" w:hAnsi="Times New Roman"/>
          <w:sz w:val="28"/>
          <w:szCs w:val="28"/>
        </w:rPr>
        <w:t>обеспечение доступности услуг автотранспортного комплекса для населения Ипатовского городского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D97C87" w:rsidRPr="00B75CE4" w:rsidRDefault="00D97C87" w:rsidP="00D97C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С учетом изложенных приоритетных направлений реализации Программы целью Программы является повышение комплексной безопасности и устойчивости транспортной системы округа</w:t>
      </w:r>
      <w:r w:rsidR="00FF27DF">
        <w:rPr>
          <w:rFonts w:ascii="Times New Roman" w:hAnsi="Times New Roman"/>
          <w:sz w:val="28"/>
          <w:szCs w:val="28"/>
        </w:rPr>
        <w:t>.</w:t>
      </w:r>
    </w:p>
    <w:p w:rsidR="00D97C87" w:rsidRPr="00B75CE4" w:rsidRDefault="00D97C87" w:rsidP="00D97C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CE4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D97C87" w:rsidRPr="00B75CE4" w:rsidRDefault="00FF27DF" w:rsidP="00FF27D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hyperlink w:anchor="P2402" w:history="1">
        <w:r w:rsidR="00D97C87" w:rsidRPr="00B75CE4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D97C87" w:rsidRPr="00B75CE4">
        <w:rPr>
          <w:rFonts w:ascii="Times New Roman" w:hAnsi="Times New Roman" w:cs="Times New Roman"/>
          <w:sz w:val="28"/>
          <w:szCs w:val="28"/>
        </w:rPr>
        <w:t xml:space="preserve"> «Дорожное хозяйство и обеспечение дорожного движения»</w:t>
      </w:r>
      <w:r>
        <w:rPr>
          <w:rFonts w:ascii="Times New Roman" w:hAnsi="Times New Roman" w:cs="Times New Roman"/>
          <w:sz w:val="28"/>
          <w:szCs w:val="28"/>
        </w:rPr>
        <w:t xml:space="preserve"> (приведена в приложении 1 к Программе)</w:t>
      </w:r>
      <w:r w:rsidR="00D97C87" w:rsidRPr="00B75CE4">
        <w:rPr>
          <w:rFonts w:ascii="Times New Roman" w:hAnsi="Times New Roman" w:cs="Times New Roman"/>
          <w:sz w:val="28"/>
          <w:szCs w:val="28"/>
        </w:rPr>
        <w:t>;</w:t>
      </w:r>
    </w:p>
    <w:p w:rsidR="00D97C87" w:rsidRPr="00B75CE4" w:rsidRDefault="001503B2" w:rsidP="00D97C87">
      <w:pPr>
        <w:ind w:firstLine="708"/>
        <w:rPr>
          <w:color w:val="FF0000"/>
          <w:sz w:val="28"/>
          <w:szCs w:val="28"/>
        </w:rPr>
      </w:pPr>
      <w:hyperlink w:anchor="P2402" w:history="1">
        <w:r w:rsidR="00D97C87" w:rsidRPr="00B75CE4">
          <w:rPr>
            <w:rFonts w:ascii="Times New Roman" w:hAnsi="Times New Roman"/>
            <w:sz w:val="28"/>
            <w:szCs w:val="28"/>
          </w:rPr>
          <w:t>подпрограмма</w:t>
        </w:r>
      </w:hyperlink>
      <w:r w:rsidR="00D97C87" w:rsidRPr="00B75CE4">
        <w:rPr>
          <w:rFonts w:ascii="Times New Roman" w:hAnsi="Times New Roman"/>
          <w:sz w:val="28"/>
          <w:szCs w:val="28"/>
        </w:rPr>
        <w:t xml:space="preserve"> </w:t>
      </w:r>
      <w:r w:rsidR="00FF27DF">
        <w:rPr>
          <w:rFonts w:ascii="Times New Roman" w:hAnsi="Times New Roman"/>
          <w:sz w:val="28"/>
          <w:szCs w:val="28"/>
        </w:rPr>
        <w:t>«</w:t>
      </w:r>
      <w:r w:rsidR="00D97C87" w:rsidRPr="00B75CE4">
        <w:rPr>
          <w:rFonts w:ascii="Times New Roman" w:hAnsi="Times New Roman"/>
          <w:sz w:val="28"/>
          <w:szCs w:val="28"/>
        </w:rPr>
        <w:t>Развитие транспортной системы</w:t>
      </w:r>
      <w:r w:rsidR="00FF27DF">
        <w:rPr>
          <w:rFonts w:ascii="Times New Roman" w:hAnsi="Times New Roman"/>
          <w:sz w:val="28"/>
          <w:szCs w:val="28"/>
        </w:rPr>
        <w:t>»</w:t>
      </w:r>
      <w:r w:rsidR="00FF27DF" w:rsidRPr="00FF27DF">
        <w:rPr>
          <w:rFonts w:ascii="Times New Roman" w:hAnsi="Times New Roman"/>
          <w:sz w:val="28"/>
          <w:szCs w:val="28"/>
        </w:rPr>
        <w:t xml:space="preserve">(приведена в приложении </w:t>
      </w:r>
      <w:r w:rsidR="00FF27DF">
        <w:rPr>
          <w:rFonts w:ascii="Times New Roman" w:hAnsi="Times New Roman"/>
          <w:sz w:val="28"/>
          <w:szCs w:val="28"/>
        </w:rPr>
        <w:t>2</w:t>
      </w:r>
      <w:r w:rsidR="00FF27DF" w:rsidRPr="00FF27DF">
        <w:rPr>
          <w:rFonts w:ascii="Times New Roman" w:hAnsi="Times New Roman"/>
          <w:sz w:val="28"/>
          <w:szCs w:val="28"/>
        </w:rPr>
        <w:t xml:space="preserve"> к Программе)</w:t>
      </w:r>
      <w:r w:rsidR="00D97C87" w:rsidRPr="00B75CE4">
        <w:rPr>
          <w:rFonts w:ascii="Times New Roman" w:hAnsi="Times New Roman"/>
          <w:sz w:val="28"/>
          <w:szCs w:val="28"/>
        </w:rPr>
        <w:t>.</w:t>
      </w:r>
      <w:r w:rsidR="00D97C87" w:rsidRPr="00B75CE4">
        <w:rPr>
          <w:color w:val="FF0000"/>
          <w:sz w:val="28"/>
          <w:szCs w:val="28"/>
        </w:rPr>
        <w:t xml:space="preserve"> </w:t>
      </w:r>
    </w:p>
    <w:p w:rsidR="00D97C87" w:rsidRPr="00D278B7" w:rsidRDefault="00D97C87" w:rsidP="00D97C87">
      <w:pPr>
        <w:widowControl w:val="0"/>
        <w:spacing w:after="0" w:line="240" w:lineRule="auto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DC637F" w:rsidRDefault="00D97C87" w:rsidP="00DC637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t>Прогноз реализации Программы осно</w:t>
      </w:r>
      <w:r w:rsidR="00DC637F">
        <w:rPr>
          <w:rFonts w:ascii="Times New Roman" w:hAnsi="Times New Roman"/>
          <w:sz w:val="28"/>
          <w:szCs w:val="28"/>
        </w:rPr>
        <w:t xml:space="preserve">вывается на достижении значений </w:t>
      </w:r>
    </w:p>
    <w:p w:rsidR="00DC637F" w:rsidRDefault="00D97C87" w:rsidP="00DC63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t xml:space="preserve">целевых </w:t>
      </w:r>
      <w:r w:rsidR="00DC637F">
        <w:rPr>
          <w:rFonts w:ascii="Times New Roman" w:hAnsi="Times New Roman"/>
          <w:sz w:val="28"/>
          <w:szCs w:val="28"/>
        </w:rPr>
        <w:t xml:space="preserve">   </w:t>
      </w:r>
      <w:r w:rsidRPr="00364671">
        <w:rPr>
          <w:rFonts w:ascii="Times New Roman" w:hAnsi="Times New Roman"/>
          <w:sz w:val="28"/>
          <w:szCs w:val="28"/>
        </w:rPr>
        <w:t>индикаторов</w:t>
      </w:r>
      <w:r w:rsidR="00DC637F">
        <w:rPr>
          <w:rFonts w:ascii="Times New Roman" w:hAnsi="Times New Roman"/>
          <w:sz w:val="28"/>
          <w:szCs w:val="28"/>
        </w:rPr>
        <w:t xml:space="preserve">   </w:t>
      </w:r>
      <w:r w:rsidRPr="00364671">
        <w:rPr>
          <w:rFonts w:ascii="Times New Roman" w:hAnsi="Times New Roman"/>
          <w:sz w:val="28"/>
          <w:szCs w:val="28"/>
        </w:rPr>
        <w:t xml:space="preserve"> и </w:t>
      </w:r>
      <w:r w:rsidR="00DC637F">
        <w:rPr>
          <w:rFonts w:ascii="Times New Roman" w:hAnsi="Times New Roman"/>
          <w:sz w:val="28"/>
          <w:szCs w:val="28"/>
        </w:rPr>
        <w:t xml:space="preserve">   </w:t>
      </w:r>
      <w:r w:rsidRPr="00364671">
        <w:rPr>
          <w:rFonts w:ascii="Times New Roman" w:hAnsi="Times New Roman"/>
          <w:sz w:val="28"/>
          <w:szCs w:val="28"/>
        </w:rPr>
        <w:t xml:space="preserve">показателей, </w:t>
      </w:r>
      <w:r w:rsidR="00DC637F">
        <w:rPr>
          <w:rFonts w:ascii="Times New Roman" w:hAnsi="Times New Roman"/>
          <w:sz w:val="28"/>
          <w:szCs w:val="28"/>
        </w:rPr>
        <w:t xml:space="preserve">  </w:t>
      </w:r>
      <w:r w:rsidRPr="00364671">
        <w:rPr>
          <w:rFonts w:ascii="Times New Roman" w:hAnsi="Times New Roman"/>
          <w:sz w:val="28"/>
          <w:szCs w:val="28"/>
        </w:rPr>
        <w:t xml:space="preserve">а </w:t>
      </w:r>
      <w:r w:rsidR="00DC637F">
        <w:rPr>
          <w:rFonts w:ascii="Times New Roman" w:hAnsi="Times New Roman"/>
          <w:sz w:val="28"/>
          <w:szCs w:val="28"/>
        </w:rPr>
        <w:t xml:space="preserve">  </w:t>
      </w:r>
      <w:r w:rsidRPr="00364671">
        <w:rPr>
          <w:rFonts w:ascii="Times New Roman" w:hAnsi="Times New Roman"/>
          <w:sz w:val="28"/>
          <w:szCs w:val="28"/>
        </w:rPr>
        <w:t>также</w:t>
      </w:r>
      <w:r w:rsidR="00DC637F">
        <w:rPr>
          <w:rFonts w:ascii="Times New Roman" w:hAnsi="Times New Roman"/>
          <w:sz w:val="28"/>
          <w:szCs w:val="28"/>
        </w:rPr>
        <w:t xml:space="preserve">  </w:t>
      </w:r>
      <w:r w:rsidRPr="00364671">
        <w:rPr>
          <w:rFonts w:ascii="Times New Roman" w:hAnsi="Times New Roman"/>
          <w:sz w:val="28"/>
          <w:szCs w:val="28"/>
        </w:rPr>
        <w:t xml:space="preserve"> целевых </w:t>
      </w:r>
      <w:r w:rsidR="00DC637F">
        <w:rPr>
          <w:rFonts w:ascii="Times New Roman" w:hAnsi="Times New Roman"/>
          <w:sz w:val="28"/>
          <w:szCs w:val="28"/>
        </w:rPr>
        <w:t xml:space="preserve"> </w:t>
      </w:r>
      <w:r w:rsidRPr="00364671">
        <w:rPr>
          <w:rFonts w:ascii="Times New Roman" w:hAnsi="Times New Roman"/>
          <w:sz w:val="28"/>
          <w:szCs w:val="28"/>
        </w:rPr>
        <w:t>индикат</w:t>
      </w:r>
      <w:r w:rsidR="00DC637F">
        <w:rPr>
          <w:rFonts w:ascii="Times New Roman" w:hAnsi="Times New Roman"/>
          <w:sz w:val="28"/>
          <w:szCs w:val="28"/>
        </w:rPr>
        <w:t xml:space="preserve">оров и </w:t>
      </w:r>
    </w:p>
    <w:p w:rsidR="00D97C87" w:rsidRPr="00364671" w:rsidRDefault="00DC637F" w:rsidP="00DC637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</w:t>
      </w:r>
      <w:r w:rsidR="00D97C87" w:rsidRPr="00364671">
        <w:rPr>
          <w:rFonts w:ascii="Times New Roman" w:hAnsi="Times New Roman"/>
          <w:sz w:val="28"/>
          <w:szCs w:val="28"/>
        </w:rPr>
        <w:t>телей решения задач Подпрограмм Программы.</w:t>
      </w:r>
    </w:p>
    <w:p w:rsidR="00D97C87" w:rsidRPr="00364671" w:rsidRDefault="00D97C87" w:rsidP="00D97C87">
      <w:pPr>
        <w:pStyle w:val="ConsPlusDocList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671">
        <w:rPr>
          <w:rFonts w:ascii="Times New Roman" w:hAnsi="Times New Roman" w:cs="Times New Roman"/>
          <w:sz w:val="28"/>
          <w:szCs w:val="28"/>
        </w:rPr>
        <w:t>В части основных показателей Программы к 202</w:t>
      </w:r>
      <w:r w:rsidR="00665C6C">
        <w:rPr>
          <w:rFonts w:ascii="Times New Roman" w:hAnsi="Times New Roman" w:cs="Times New Roman"/>
          <w:sz w:val="28"/>
          <w:szCs w:val="28"/>
        </w:rPr>
        <w:t>6</w:t>
      </w:r>
      <w:r w:rsidRPr="00364671">
        <w:rPr>
          <w:rFonts w:ascii="Times New Roman" w:hAnsi="Times New Roman" w:cs="Times New Roman"/>
          <w:sz w:val="28"/>
          <w:szCs w:val="28"/>
        </w:rPr>
        <w:t xml:space="preserve"> году планируется обеспечить:</w:t>
      </w:r>
    </w:p>
    <w:p w:rsidR="00D97C87" w:rsidRPr="00364671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364671">
        <w:rPr>
          <w:rFonts w:ascii="Times New Roman" w:hAnsi="Times New Roman"/>
          <w:sz w:val="28"/>
          <w:szCs w:val="28"/>
        </w:rPr>
        <w:t xml:space="preserve">сокращение количества дорожно-транспортных </w:t>
      </w:r>
      <w:r w:rsidR="00E95291" w:rsidRPr="00364671">
        <w:rPr>
          <w:rFonts w:ascii="Times New Roman" w:hAnsi="Times New Roman"/>
          <w:sz w:val="28"/>
          <w:szCs w:val="28"/>
        </w:rPr>
        <w:t>происшествий на</w:t>
      </w:r>
      <w:r w:rsidRPr="00364671">
        <w:rPr>
          <w:rFonts w:ascii="Times New Roman" w:hAnsi="Times New Roman"/>
          <w:sz w:val="28"/>
          <w:szCs w:val="28"/>
        </w:rPr>
        <w:t xml:space="preserve"> территории Ипатовского городского округа Ставропольского края из-за </w:t>
      </w:r>
      <w:r w:rsidR="00E95291" w:rsidRPr="003D07DF">
        <w:rPr>
          <w:rFonts w:ascii="Times New Roman" w:hAnsi="Times New Roman"/>
          <w:sz w:val="28"/>
          <w:szCs w:val="28"/>
        </w:rPr>
        <w:t>сопутствующих до</w:t>
      </w:r>
      <w:r w:rsidRPr="003D07DF">
        <w:rPr>
          <w:rFonts w:ascii="Times New Roman" w:hAnsi="Times New Roman"/>
          <w:sz w:val="28"/>
          <w:szCs w:val="28"/>
        </w:rPr>
        <w:t xml:space="preserve"> </w:t>
      </w:r>
      <w:r w:rsidR="003D07DF" w:rsidRPr="003D07DF">
        <w:rPr>
          <w:rFonts w:ascii="Times New Roman" w:hAnsi="Times New Roman"/>
          <w:sz w:val="28"/>
          <w:szCs w:val="28"/>
        </w:rPr>
        <w:t>12</w:t>
      </w:r>
      <w:r w:rsidRPr="003D07DF">
        <w:rPr>
          <w:rFonts w:ascii="Times New Roman" w:hAnsi="Times New Roman"/>
          <w:sz w:val="28"/>
          <w:szCs w:val="28"/>
        </w:rPr>
        <w:t xml:space="preserve"> в год;</w:t>
      </w:r>
    </w:p>
    <w:p w:rsidR="00D97C87" w:rsidRPr="00B75CE4" w:rsidRDefault="00D97C87" w:rsidP="00D97C87">
      <w:pPr>
        <w:keepNext/>
        <w:keepLines/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 xml:space="preserve">Сведения о целевых индикаторах и показатели достижения целей Программы и показателях решения </w:t>
      </w:r>
      <w:r>
        <w:rPr>
          <w:rFonts w:ascii="Times New Roman" w:hAnsi="Times New Roman"/>
          <w:sz w:val="28"/>
          <w:szCs w:val="28"/>
        </w:rPr>
        <w:t>з</w:t>
      </w:r>
      <w:r w:rsidRPr="00B75CE4">
        <w:rPr>
          <w:rFonts w:ascii="Times New Roman" w:hAnsi="Times New Roman"/>
          <w:sz w:val="28"/>
          <w:szCs w:val="28"/>
        </w:rPr>
        <w:t xml:space="preserve">адач Подпрограмм Программы, описание основных ожидаемых конечных </w:t>
      </w:r>
      <w:r w:rsidR="00E95291" w:rsidRPr="00B75CE4">
        <w:rPr>
          <w:rFonts w:ascii="Times New Roman" w:hAnsi="Times New Roman"/>
          <w:sz w:val="28"/>
          <w:szCs w:val="28"/>
        </w:rPr>
        <w:t>результатов и</w:t>
      </w:r>
      <w:r w:rsidRPr="00B75CE4">
        <w:rPr>
          <w:rFonts w:ascii="Times New Roman" w:hAnsi="Times New Roman"/>
          <w:sz w:val="28"/>
          <w:szCs w:val="28"/>
        </w:rPr>
        <w:t xml:space="preserve"> их значениях приведены в </w:t>
      </w:r>
      <w:r w:rsidR="00E95291" w:rsidRPr="00B75CE4">
        <w:rPr>
          <w:rFonts w:ascii="Times New Roman" w:hAnsi="Times New Roman"/>
          <w:sz w:val="28"/>
          <w:szCs w:val="28"/>
        </w:rPr>
        <w:t>приложении 3</w:t>
      </w:r>
      <w:r w:rsidRPr="00B75CE4">
        <w:rPr>
          <w:rFonts w:ascii="Times New Roman" w:hAnsi="Times New Roman"/>
          <w:sz w:val="28"/>
          <w:szCs w:val="28"/>
        </w:rPr>
        <w:t xml:space="preserve"> к Программе.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Перечень основных мероприятий Программы, способствующих достижению основных целей, приведен в приложении 4 к настоящей Программе.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sz w:val="28"/>
          <w:szCs w:val="28"/>
        </w:rPr>
        <w:t>Объемы и источники финансового обеспечения Программы указаны в приложении 5 к Программе.</w:t>
      </w:r>
    </w:p>
    <w:p w:rsidR="00293D62" w:rsidRDefault="00D97C87" w:rsidP="00D97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75CE4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="005F745C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Pr="00B75C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93D62" w:rsidRPr="005F745C">
        <w:rPr>
          <w:rFonts w:ascii="Times New Roman" w:hAnsi="Times New Roman"/>
          <w:sz w:val="28"/>
          <w:szCs w:val="28"/>
        </w:rPr>
        <w:t>Сведения о весовых коэффициентах, присваемых целям Программы, задачам подпрограммы приведены в приложени</w:t>
      </w:r>
      <w:r w:rsidR="00293D62">
        <w:rPr>
          <w:rFonts w:ascii="Times New Roman" w:hAnsi="Times New Roman"/>
          <w:sz w:val="28"/>
          <w:szCs w:val="28"/>
        </w:rPr>
        <w:t xml:space="preserve">и 6 к программе. </w:t>
      </w:r>
    </w:p>
    <w:p w:rsidR="00D97C87" w:rsidRDefault="00293D62" w:rsidP="00D97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D97C87" w:rsidRPr="00B75CE4">
        <w:rPr>
          <w:rFonts w:ascii="Times New Roman" w:hAnsi="Times New Roman"/>
          <w:sz w:val="28"/>
          <w:szCs w:val="28"/>
        </w:rPr>
        <w:t>Предельные объемы средств бюджета Ипатовского городского округа Ставропольского края на исполнение долгосрочных муниципальных контрактов в целях реализации основных мероприятий Программы, не приводятся, в связи с их отсутствием.</w:t>
      </w:r>
    </w:p>
    <w:p w:rsidR="005F745C" w:rsidRPr="00B75CE4" w:rsidRDefault="005F745C" w:rsidP="00D97C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93D62"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по этапам реализации Программы отсутствует.</w:t>
      </w:r>
    </w:p>
    <w:p w:rsidR="00D97C87" w:rsidRPr="00B75CE4" w:rsidRDefault="00D97C87" w:rsidP="00D97C87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_____________________________________________________</w:t>
      </w:r>
    </w:p>
    <w:p w:rsidR="00D97C87" w:rsidRDefault="00D97C87" w:rsidP="00D97C8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97C87" w:rsidRDefault="00D97C87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665C6C" w:rsidRDefault="00665C6C">
      <w:pPr>
        <w:rPr>
          <w:rFonts w:ascii="Times New Roman" w:hAnsi="Times New Roman" w:cs="Times New Roman"/>
        </w:rPr>
      </w:pPr>
    </w:p>
    <w:p w:rsidR="00665C6C" w:rsidRDefault="00665C6C">
      <w:pPr>
        <w:rPr>
          <w:rFonts w:ascii="Times New Roman" w:hAnsi="Times New Roman" w:cs="Times New Roman"/>
        </w:rPr>
      </w:pPr>
    </w:p>
    <w:p w:rsidR="00665C6C" w:rsidRDefault="00665C6C">
      <w:pPr>
        <w:rPr>
          <w:rFonts w:ascii="Times New Roman" w:hAnsi="Times New Roman" w:cs="Times New Roman"/>
        </w:rPr>
      </w:pPr>
    </w:p>
    <w:p w:rsidR="000C201C" w:rsidRDefault="000C201C">
      <w:pPr>
        <w:rPr>
          <w:rFonts w:ascii="Times New Roman" w:hAnsi="Times New Roman" w:cs="Times New Roman"/>
        </w:rPr>
      </w:pPr>
    </w:p>
    <w:p w:rsidR="000C201C" w:rsidRDefault="000C201C">
      <w:pPr>
        <w:rPr>
          <w:rFonts w:ascii="Times New Roman" w:hAnsi="Times New Roman" w:cs="Times New Roman"/>
        </w:rPr>
      </w:pPr>
    </w:p>
    <w:p w:rsidR="000C201C" w:rsidRDefault="000C201C">
      <w:pPr>
        <w:rPr>
          <w:rFonts w:ascii="Times New Roman" w:hAnsi="Times New Roman" w:cs="Times New Roman"/>
        </w:rPr>
      </w:pPr>
    </w:p>
    <w:p w:rsidR="000C201C" w:rsidRDefault="000C201C">
      <w:pPr>
        <w:rPr>
          <w:rFonts w:ascii="Times New Roman" w:hAnsi="Times New Roman" w:cs="Times New Roman"/>
        </w:rPr>
      </w:pPr>
    </w:p>
    <w:p w:rsidR="000C201C" w:rsidRDefault="000C201C">
      <w:pPr>
        <w:rPr>
          <w:rFonts w:ascii="Times New Roman" w:hAnsi="Times New Roman" w:cs="Times New Roman"/>
        </w:rPr>
      </w:pPr>
    </w:p>
    <w:p w:rsidR="000C201C" w:rsidRDefault="000C201C">
      <w:pPr>
        <w:rPr>
          <w:rFonts w:ascii="Times New Roman" w:hAnsi="Times New Roman" w:cs="Times New Roman"/>
        </w:rPr>
      </w:pPr>
    </w:p>
    <w:p w:rsidR="00A63779" w:rsidRDefault="00A63779">
      <w:pPr>
        <w:rPr>
          <w:rFonts w:ascii="Times New Roman" w:hAnsi="Times New Roman" w:cs="Times New Roman"/>
        </w:rPr>
      </w:pPr>
    </w:p>
    <w:p w:rsidR="004A15CA" w:rsidRDefault="004A15CA">
      <w:pPr>
        <w:rPr>
          <w:rFonts w:ascii="Times New Roman" w:hAnsi="Times New Roman" w:cs="Times New Roman"/>
        </w:rPr>
      </w:pPr>
    </w:p>
    <w:p w:rsidR="004A15CA" w:rsidRDefault="004A15CA">
      <w:pPr>
        <w:rPr>
          <w:rFonts w:ascii="Times New Roman" w:hAnsi="Times New Roman" w:cs="Times New Roman"/>
        </w:rPr>
      </w:pPr>
    </w:p>
    <w:p w:rsidR="004A15CA" w:rsidRDefault="004A15CA">
      <w:pPr>
        <w:rPr>
          <w:rFonts w:ascii="Times New Roman" w:hAnsi="Times New Roman" w:cs="Times New Roman"/>
        </w:rPr>
      </w:pPr>
    </w:p>
    <w:p w:rsidR="004A15CA" w:rsidRDefault="00A63779" w:rsidP="00A6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   </w:t>
      </w:r>
      <w:r w:rsidR="00E9529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4A15CA" w:rsidRDefault="004A15CA" w:rsidP="00A6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63779" w:rsidRPr="0084486C" w:rsidRDefault="004A15CA" w:rsidP="00A6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95291">
        <w:rPr>
          <w:rFonts w:ascii="Times New Roman" w:hAnsi="Times New Roman" w:cs="Times New Roman"/>
          <w:sz w:val="28"/>
          <w:szCs w:val="28"/>
        </w:rPr>
        <w:t xml:space="preserve">  </w:t>
      </w:r>
      <w:r w:rsidR="00A63779" w:rsidRPr="0084486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63779" w:rsidRPr="0084486C" w:rsidRDefault="00A63779" w:rsidP="00A63779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A63779" w:rsidRPr="0084486C" w:rsidRDefault="00A63779" w:rsidP="00A63779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</w:t>
      </w:r>
      <w:r w:rsidR="00E95291">
        <w:rPr>
          <w:rFonts w:ascii="Times New Roman" w:hAnsi="Times New Roman"/>
          <w:sz w:val="28"/>
          <w:szCs w:val="28"/>
        </w:rPr>
        <w:t xml:space="preserve">   </w:t>
      </w:r>
      <w:r w:rsidRPr="0096755A">
        <w:rPr>
          <w:rFonts w:ascii="Times New Roman" w:hAnsi="Times New Roman"/>
          <w:sz w:val="28"/>
          <w:szCs w:val="28"/>
        </w:rPr>
        <w:t xml:space="preserve">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A63779" w:rsidRPr="0084486C" w:rsidRDefault="00A63779" w:rsidP="00A6377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3779" w:rsidRPr="0084486C" w:rsidRDefault="00A63779" w:rsidP="00A63779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65C6C" w:rsidRPr="00665C6C" w:rsidRDefault="00665C6C" w:rsidP="00E95291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665C6C" w:rsidRPr="00665C6C" w:rsidRDefault="00665C6C" w:rsidP="00665C6C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«Дорожное хозяйство и обеспечение безопасности  дорожного движения Ипатовского городского округа Ставропольского края» муниципальной  Программы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p w:rsidR="00665C6C" w:rsidRPr="00665C6C" w:rsidRDefault="00665C6C" w:rsidP="00665C6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65C6C" w:rsidRPr="00665C6C" w:rsidRDefault="00665C6C" w:rsidP="00E95291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ПАСПОРТ</w:t>
      </w:r>
    </w:p>
    <w:p w:rsidR="00665C6C" w:rsidRPr="00665C6C" w:rsidRDefault="00665C6C" w:rsidP="00E9529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Подпрограммы «Дорожное хозяйство и обеспечение </w:t>
      </w:r>
      <w:r w:rsidR="00E95291" w:rsidRPr="00665C6C">
        <w:rPr>
          <w:rFonts w:ascii="Times New Roman" w:hAnsi="Times New Roman" w:cs="Times New Roman"/>
          <w:sz w:val="28"/>
          <w:szCs w:val="28"/>
        </w:rPr>
        <w:t>безопасности дорожного</w:t>
      </w:r>
      <w:r w:rsidRPr="00665C6C">
        <w:rPr>
          <w:rFonts w:ascii="Times New Roman" w:hAnsi="Times New Roman" w:cs="Times New Roman"/>
          <w:sz w:val="28"/>
          <w:szCs w:val="28"/>
        </w:rPr>
        <w:t xml:space="preserve"> движения в Ипатовском  городском округе Ставропольского края»</w:t>
      </w:r>
    </w:p>
    <w:p w:rsidR="00665C6C" w:rsidRPr="00665C6C" w:rsidRDefault="00665C6C" w:rsidP="00665C6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22"/>
        <w:gridCol w:w="6232"/>
      </w:tblGrid>
      <w:tr w:rsidR="00665C6C" w:rsidRPr="00665C6C" w:rsidTr="00E95291"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65C6C" w:rsidRPr="00665C6C" w:rsidRDefault="00665C6C" w:rsidP="00E952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31" w:type="pct"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«Дорожное хозяйство и обеспечение безопасности  дорожного движения в Ипатовском  городском округе Ставропольского края»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(далее – соответственно Подпрограмма, Программа)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950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331" w:type="pct"/>
          </w:tcPr>
          <w:p w:rsidR="00665C6C" w:rsidRPr="00665C6C" w:rsidRDefault="000C201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по работе с территориями администрации Ипатовского городского округа Ставропольского края 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>правление)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304"/>
        </w:trPr>
        <w:tc>
          <w:tcPr>
            <w:tcW w:w="1669" w:type="pct"/>
          </w:tcPr>
          <w:p w:rsidR="00E95291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</w:tcPr>
          <w:p w:rsidR="00665C6C" w:rsidRPr="00665C6C" w:rsidRDefault="000C201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>тдел образования администрации Ипатовского городского округа Ставропольского края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1020"/>
        </w:trPr>
        <w:tc>
          <w:tcPr>
            <w:tcW w:w="1669" w:type="pct"/>
            <w:hideMark/>
          </w:tcPr>
          <w:p w:rsidR="00E95291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31" w:type="pct"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368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331" w:type="pct"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активной профилактической работы с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участниками дорожного движения по предупреждению нарушений правил дорожного движения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проведение для детей обучающих мероприятий по безопасности дорожного движения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существующей сети автомобильных дорог общего пользования на территории Ипатовского городского округа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 за сохранностью автомобильных дорог местного значения в границах Ипатовского городского округа</w:t>
            </w:r>
          </w:p>
        </w:tc>
      </w:tr>
      <w:tr w:rsidR="00665C6C" w:rsidRPr="00665C6C" w:rsidTr="00E95291">
        <w:trPr>
          <w:trHeight w:val="167"/>
        </w:trPr>
        <w:tc>
          <w:tcPr>
            <w:tcW w:w="1669" w:type="pct"/>
          </w:tcPr>
          <w:p w:rsidR="00E95291" w:rsidRDefault="00E95291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291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решения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задач 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изготовленных информационных материалов по повышению безопасности дорожного движения; 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школ;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количество замененных и установленных дорожных знаков;</w:t>
            </w:r>
          </w:p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 пешеходных переходов;</w:t>
            </w:r>
          </w:p>
          <w:p w:rsidR="00665C6C" w:rsidRPr="00665C6C" w:rsidRDefault="00E9529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автомобильных дорог, на которые изготовлены (обновлены) проекты организации дорожного движения;</w:t>
            </w:r>
          </w:p>
          <w:p w:rsid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доля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проверок.</w:t>
            </w:r>
          </w:p>
          <w:p w:rsidR="00E95291" w:rsidRPr="00665C6C" w:rsidRDefault="00E9529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603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665C6C" w:rsidRPr="00665C6C" w:rsidRDefault="00665C6C" w:rsidP="00E95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2021-2026 годы</w:t>
            </w:r>
          </w:p>
        </w:tc>
      </w:tr>
      <w:tr w:rsidR="00665C6C" w:rsidRPr="00665C6C" w:rsidTr="00E95291">
        <w:trPr>
          <w:trHeight w:val="184"/>
        </w:trPr>
        <w:tc>
          <w:tcPr>
            <w:tcW w:w="1669" w:type="pct"/>
            <w:hideMark/>
          </w:tcPr>
          <w:p w:rsidR="00665C6C" w:rsidRPr="00665C6C" w:rsidRDefault="00665C6C" w:rsidP="00E95291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</w:tcPr>
          <w:p w:rsidR="00B255E1" w:rsidRDefault="00B255E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программы составит 154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072,00 тыс. рублей, в том числе финансового обеспечения:</w:t>
            </w:r>
          </w:p>
          <w:p w:rsidR="00665C6C" w:rsidRPr="00665C6C" w:rsidRDefault="00B255E1" w:rsidP="00E95291">
            <w:pPr>
              <w:pStyle w:val="ConsPlusNormal"/>
              <w:spacing w:before="2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бюджет Ипатовского городского округа Ставропольского края 154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55E1">
              <w:rPr>
                <w:rFonts w:ascii="Times New Roman" w:hAnsi="Times New Roman" w:cs="Times New Roman"/>
                <w:sz w:val="28"/>
                <w:szCs w:val="28"/>
              </w:rPr>
              <w:t>072,00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том чис-ле</w:t>
            </w:r>
            <w:r w:rsidR="00665C6C"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2021год –</w:t>
            </w:r>
            <w:r w:rsidR="00F5420F">
              <w:rPr>
                <w:rFonts w:ascii="Times New Roman" w:hAnsi="Times New Roman" w:cs="Times New Roman"/>
                <w:sz w:val="28"/>
                <w:szCs w:val="28"/>
              </w:rPr>
              <w:t xml:space="preserve">  24012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,00 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5420F">
              <w:rPr>
                <w:rFonts w:ascii="Times New Roman" w:hAnsi="Times New Roman" w:cs="Times New Roman"/>
                <w:sz w:val="28"/>
                <w:szCs w:val="28"/>
              </w:rPr>
              <w:t>26012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,00 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F5420F" w:rsidRPr="00F5420F">
              <w:rPr>
                <w:rFonts w:ascii="Times New Roman" w:hAnsi="Times New Roman" w:cs="Times New Roman"/>
                <w:sz w:val="28"/>
                <w:szCs w:val="28"/>
              </w:rPr>
              <w:t xml:space="preserve">26012,00 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Объёмы финансирования мероприятий  Программы  носят прогнозный характер и ежегодно уточняются  при  формировании  проекта местного  бюджета на очередной финансовый  год. </w:t>
            </w:r>
          </w:p>
          <w:p w:rsidR="00665C6C" w:rsidRPr="00665C6C" w:rsidRDefault="00665C6C" w:rsidP="00665C6C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6C" w:rsidRPr="00665C6C" w:rsidTr="00E95291">
        <w:trPr>
          <w:trHeight w:val="150"/>
        </w:trPr>
        <w:tc>
          <w:tcPr>
            <w:tcW w:w="1669" w:type="pct"/>
            <w:hideMark/>
          </w:tcPr>
          <w:p w:rsidR="00665C6C" w:rsidRPr="00665C6C" w:rsidRDefault="00665C6C" w:rsidP="00665C6C">
            <w:pPr>
              <w:pStyle w:val="ConsPlusNormal"/>
              <w:spacing w:before="22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1" w:type="pct"/>
            <w:hideMark/>
          </w:tcPr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изготовленных информационных материалов по повышению безопасности дорожного движения до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07DF" w:rsidRPr="003D07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в год;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проведенных викторин, конкурсов на знание правил дорожного движения учащимися общеобразовательных школ до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07DF" w:rsidRP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07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в год;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ежегодная замена и установка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07DF" w:rsidRP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дорожных знаков;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обустройство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 пешеходных переходов;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изготовление (обновление) проектов организации дорожного движения на 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D07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км автодорог;</w:t>
            </w:r>
          </w:p>
          <w:p w:rsidR="00665C6C" w:rsidRPr="00665C6C" w:rsidRDefault="00665C6C" w:rsidP="00665C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5C6C">
              <w:rPr>
                <w:rFonts w:ascii="Times New Roman" w:hAnsi="Times New Roman" w:cs="Times New Roman"/>
                <w:sz w:val="28"/>
                <w:szCs w:val="28"/>
              </w:rPr>
              <w:t>ежегодное  100 % проведение плановых проверок  за сохранностью автомобильных дорог местного значения в установленные сроки в общем количестве запланированных проверок</w:t>
            </w:r>
          </w:p>
        </w:tc>
      </w:tr>
    </w:tbl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65C6C" w:rsidRPr="00665C6C" w:rsidRDefault="00665C6C" w:rsidP="00665C6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65C6C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Подпрограммы.</w:t>
      </w:r>
    </w:p>
    <w:p w:rsid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следующих основных мероприятий: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65C6C">
        <w:rPr>
          <w:rFonts w:ascii="Times New Roman" w:hAnsi="Times New Roman" w:cs="Times New Roman"/>
          <w:sz w:val="28"/>
          <w:szCs w:val="28"/>
        </w:rPr>
        <w:t>Информационное обеспечение мероприятий по повышению безопасности дорожного движения.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предполагается: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-  подготовка и публикация материалов о дорожно- транспортных происшествиях на официальном сайте администрации Ипатовского городского округа Ставропольского края; 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-  подготовка и публикация материалов о проведении комиссий по обеспечению безопасности дорожного движения на официальном сайте администрации Ипатовского городского округа Ставропольского края;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- информационное обеспечение стенда по детскому дорожно- транспортному травматизму.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реализации данного основного мероприятия Подпрограммы станет количество изготовленных информационных </w:t>
      </w:r>
      <w:r w:rsidRPr="00665C6C">
        <w:rPr>
          <w:rFonts w:ascii="Times New Roman" w:hAnsi="Times New Roman" w:cs="Times New Roman"/>
          <w:sz w:val="28"/>
          <w:szCs w:val="28"/>
        </w:rPr>
        <w:lastRenderedPageBreak/>
        <w:t>материалов по повышению безопасности дорожного движения.</w:t>
      </w:r>
    </w:p>
    <w:p w:rsidR="00665C6C" w:rsidRPr="00665C6C" w:rsidRDefault="00665C6C" w:rsidP="00665C6C">
      <w:pPr>
        <w:pStyle w:val="ConsPlusNormal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Обеспечение участия детей в безопасности дорожного движения.</w:t>
      </w:r>
    </w:p>
    <w:p w:rsidR="00665C6C" w:rsidRPr="00665C6C" w:rsidRDefault="00665C6C" w:rsidP="00665C6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5C6C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предполагается: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- проведение мероприятий, участие в конкурсах, связанных с безопасностью дорожного движения; укрепление учебно-материальной базы.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количество проведенных викторин, конкурсов на знание правил дорожного движения учащимися общеобразовательных школ.</w:t>
      </w:r>
    </w:p>
    <w:p w:rsidR="00665C6C" w:rsidRPr="00665C6C" w:rsidRDefault="006F2308" w:rsidP="006F230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65C6C" w:rsidRPr="00665C6C">
        <w:rPr>
          <w:rFonts w:ascii="Times New Roman" w:hAnsi="Times New Roman" w:cs="Times New Roman"/>
          <w:sz w:val="28"/>
          <w:szCs w:val="28"/>
        </w:rPr>
        <w:t>Улучшение условий движения и устранению аварийно опасных участков на автомобильных дорогах общего пользования.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     В рамках данного основного мероприятия Подпрограммы предполагается: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ab/>
        <w:t>- содержание автомобильных дорог;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       - замена и установка дорожных знаков;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       - обслуживание светофоров;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       - обустройство пешеходных переходов;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 xml:space="preserve">          - разработка проектов организации дорожного движения.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количество замененных и установленных дорожных знаков, количество обустроенных пешеходных переходов, протяженность автомобильных дорог на которые изготовлены (обновлены) проекты организации дорожного движения.</w:t>
      </w:r>
    </w:p>
    <w:p w:rsidR="00665C6C" w:rsidRPr="00665C6C" w:rsidRDefault="006F2308" w:rsidP="006F230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65C6C" w:rsidRPr="00665C6C">
        <w:rPr>
          <w:rFonts w:ascii="Times New Roman" w:hAnsi="Times New Roman" w:cs="Times New Roman"/>
          <w:sz w:val="28"/>
          <w:szCs w:val="28"/>
        </w:rPr>
        <w:t>Проведение плановых проверок за сохранностью автомобильных дорог местного значения в установленные сроки.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предполагается: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- Проведение плановых проверок за сохранностью автомобильных дорог местного значения в установленные сроки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доля проведенных плановых проверок за сохранностью автомобильных дорог местного значения в установленные сроки в общем количестве запланированных проверок.</w:t>
      </w:r>
    </w:p>
    <w:p w:rsidR="00665C6C" w:rsidRPr="00665C6C" w:rsidRDefault="00665C6C" w:rsidP="00665C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5C6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65C6C" w:rsidRPr="00665C6C" w:rsidRDefault="00665C6C" w:rsidP="00665C6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B7D6B" w:rsidRDefault="006B7D6B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B7D6B" w:rsidRDefault="006B7D6B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B7D6B" w:rsidRDefault="006B7D6B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E95291" w:rsidRDefault="00E95291" w:rsidP="00A6377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6F2308" w:rsidRDefault="006F2308" w:rsidP="006F230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A15CA" w:rsidRDefault="004A15CA" w:rsidP="006F2308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A15CA" w:rsidRDefault="004A15CA" w:rsidP="006F230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B0906" w:rsidRPr="0084486C" w:rsidRDefault="00CB0906" w:rsidP="00CB090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B0906" w:rsidRPr="0084486C" w:rsidRDefault="00CB0906" w:rsidP="00CB0906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CB0906" w:rsidRPr="0084486C" w:rsidRDefault="00CB0906" w:rsidP="00CB0906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CB0906" w:rsidRPr="0084486C" w:rsidRDefault="00CB0906" w:rsidP="00CB09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B0906" w:rsidRPr="0084486C" w:rsidRDefault="00CB0906" w:rsidP="00CB09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CB0906" w:rsidRPr="006B0B01" w:rsidRDefault="00CB0906" w:rsidP="00CB0906">
      <w:pPr>
        <w:pStyle w:val="a7"/>
        <w:jc w:val="both"/>
        <w:rPr>
          <w:rFonts w:eastAsia="Times New Roman"/>
          <w:szCs w:val="28"/>
          <w:lang w:eastAsia="ru-RU"/>
        </w:rPr>
      </w:pPr>
      <w:r w:rsidRPr="0084486C">
        <w:rPr>
          <w:szCs w:val="28"/>
        </w:rPr>
        <w:t>«</w:t>
      </w:r>
      <w:r w:rsidRPr="0096755A">
        <w:rPr>
          <w:szCs w:val="28"/>
        </w:rPr>
        <w:t>Развитие транспортной системы</w:t>
      </w:r>
      <w:r w:rsidRPr="00317D1D">
        <w:rPr>
          <w:szCs w:val="28"/>
        </w:rPr>
        <w:t xml:space="preserve"> </w:t>
      </w:r>
      <w:r w:rsidR="006F2308" w:rsidRPr="00317D1D">
        <w:rPr>
          <w:szCs w:val="28"/>
        </w:rPr>
        <w:t xml:space="preserve">Ипатовского </w:t>
      </w:r>
      <w:r w:rsidR="006F2308">
        <w:rPr>
          <w:szCs w:val="28"/>
        </w:rPr>
        <w:t>городского</w:t>
      </w:r>
      <w:r>
        <w:rPr>
          <w:szCs w:val="28"/>
        </w:rPr>
        <w:t xml:space="preserve"> округа</w:t>
      </w:r>
      <w:r w:rsidRPr="00317D1D">
        <w:rPr>
          <w:szCs w:val="28"/>
        </w:rPr>
        <w:t xml:space="preserve"> Ставропольского края</w:t>
      </w:r>
      <w:r w:rsidRPr="00C024C7"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eastAsia="ru-RU"/>
        </w:rPr>
        <w:t xml:space="preserve"> муниципальной </w:t>
      </w:r>
      <w:r w:rsidRPr="0084486C">
        <w:rPr>
          <w:szCs w:val="28"/>
        </w:rPr>
        <w:t>П</w:t>
      </w:r>
      <w:r>
        <w:rPr>
          <w:szCs w:val="28"/>
        </w:rPr>
        <w:t>рограммы</w:t>
      </w:r>
      <w:r w:rsidRPr="0084486C">
        <w:rPr>
          <w:szCs w:val="28"/>
        </w:rPr>
        <w:t xml:space="preserve"> «</w:t>
      </w:r>
      <w:r w:rsidRPr="0096755A">
        <w:rPr>
          <w:szCs w:val="28"/>
        </w:rPr>
        <w:t xml:space="preserve">Развитие транспортной системы и обеспечение безопасности дорожного движения Ипатовского </w:t>
      </w:r>
      <w:r>
        <w:rPr>
          <w:szCs w:val="28"/>
        </w:rPr>
        <w:t>городского округа</w:t>
      </w:r>
      <w:r w:rsidRPr="0096755A">
        <w:rPr>
          <w:szCs w:val="28"/>
        </w:rPr>
        <w:t xml:space="preserve"> Ставропольского края</w:t>
      </w:r>
      <w:r w:rsidRPr="0084486C">
        <w:rPr>
          <w:szCs w:val="28"/>
        </w:rPr>
        <w:t>»</w:t>
      </w:r>
    </w:p>
    <w:p w:rsidR="00CB0906" w:rsidRPr="0084486C" w:rsidRDefault="00CB0906" w:rsidP="00CB0906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ПАСПОРТ</w:t>
      </w:r>
    </w:p>
    <w:p w:rsidR="00CB0906" w:rsidRPr="006D3DDA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lang w:eastAsia="hi-IN" w:bidi="hi-IN"/>
        </w:rPr>
      </w:pPr>
      <w:r w:rsidRPr="0084486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Pr="0084486C">
        <w:rPr>
          <w:rFonts w:ascii="Times New Roman" w:hAnsi="Times New Roman" w:cs="Times New Roman"/>
          <w:sz w:val="28"/>
          <w:szCs w:val="28"/>
        </w:rPr>
        <w:t xml:space="preserve"> </w:t>
      </w:r>
      <w:r w:rsidRPr="00AB710C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r w:rsidR="006F2308" w:rsidRPr="00AB710C">
        <w:rPr>
          <w:rFonts w:ascii="Times New Roman" w:hAnsi="Times New Roman" w:cs="Times New Roman"/>
          <w:sz w:val="28"/>
          <w:szCs w:val="28"/>
        </w:rPr>
        <w:t>Ипатовского городского</w:t>
      </w:r>
      <w:r w:rsidRPr="00AB710C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края»</w:t>
      </w:r>
      <w:r w:rsidRPr="0084486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CB0906" w:rsidRPr="0084486C" w:rsidRDefault="00CB0906" w:rsidP="00CB090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W w:w="5096" w:type="pct"/>
        <w:tblLook w:val="04A0" w:firstRow="1" w:lastRow="0" w:firstColumn="1" w:lastColumn="0" w:noHBand="0" w:noVBand="1"/>
      </w:tblPr>
      <w:tblGrid>
        <w:gridCol w:w="3215"/>
        <w:gridCol w:w="6319"/>
      </w:tblGrid>
      <w:tr w:rsidR="00CB0906" w:rsidRPr="0084486C" w:rsidTr="003263F2">
        <w:trPr>
          <w:trHeight w:val="1833"/>
        </w:trPr>
        <w:tc>
          <w:tcPr>
            <w:tcW w:w="1686" w:type="pct"/>
            <w:hideMark/>
          </w:tcPr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14" w:type="pct"/>
          </w:tcPr>
          <w:p w:rsidR="00CB0906" w:rsidRPr="0084486C" w:rsidRDefault="00CB0906" w:rsidP="00D238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Pr="00AB710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системы </w:t>
            </w:r>
            <w:r w:rsidR="006F2308" w:rsidRPr="00AB710C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</w:t>
            </w:r>
            <w:r w:rsidRPr="00AB710C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программы «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 xml:space="preserve">Развитие транспортной системы и обеспечение безопасности дорожного движения Ипатовского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96755A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» (далее – соответственно Подпрограмма, Программа)</w:t>
            </w:r>
          </w:p>
          <w:p w:rsidR="00CB0906" w:rsidRPr="0084486C" w:rsidRDefault="00CB0906" w:rsidP="00D238B5">
            <w:pPr>
              <w:spacing w:after="0" w:line="240" w:lineRule="auto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CB0906" w:rsidRPr="0084486C" w:rsidTr="003263F2">
        <w:trPr>
          <w:trHeight w:val="694"/>
        </w:trPr>
        <w:tc>
          <w:tcPr>
            <w:tcW w:w="1686" w:type="pct"/>
            <w:hideMark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314" w:type="pct"/>
          </w:tcPr>
          <w:p w:rsidR="00CB0906" w:rsidRPr="00135CF5" w:rsidRDefault="009D3737" w:rsidP="00D238B5">
            <w:pPr>
              <w:pStyle w:val="a7"/>
              <w:jc w:val="both"/>
              <w:rPr>
                <w:rFonts w:eastAsia="Times New Roman"/>
                <w:szCs w:val="28"/>
                <w:lang w:eastAsia="ru-RU"/>
              </w:rPr>
            </w:pPr>
            <w:r>
              <w:t>У</w:t>
            </w:r>
            <w:r w:rsidR="00CB0906" w:rsidRPr="00135CF5">
              <w:t>правление по работе с территориями</w:t>
            </w:r>
            <w:r w:rsidR="00CB0906">
              <w:t xml:space="preserve"> администрации</w:t>
            </w:r>
            <w:r w:rsidR="00CB0906" w:rsidRPr="00135CF5">
              <w:t xml:space="preserve"> Ипатовского городского округа Ставропольского края</w:t>
            </w:r>
            <w:r w:rsidR="00CB0906" w:rsidRPr="00135CF5">
              <w:rPr>
                <w:rFonts w:eastAsia="Times New Roman"/>
                <w:szCs w:val="28"/>
                <w:lang w:eastAsia="ru-RU"/>
              </w:rPr>
              <w:t xml:space="preserve"> (далее – </w:t>
            </w:r>
            <w:r>
              <w:rPr>
                <w:rFonts w:eastAsia="Times New Roman"/>
                <w:szCs w:val="28"/>
                <w:lang w:eastAsia="ru-RU"/>
              </w:rPr>
              <w:t>У</w:t>
            </w:r>
            <w:r w:rsidR="00CB0906" w:rsidRPr="00135CF5">
              <w:rPr>
                <w:rFonts w:eastAsia="Times New Roman"/>
                <w:szCs w:val="28"/>
                <w:lang w:eastAsia="ru-RU"/>
              </w:rPr>
              <w:t>правление)</w:t>
            </w:r>
          </w:p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906" w:rsidRPr="0084486C" w:rsidTr="003263F2">
        <w:trPr>
          <w:trHeight w:val="222"/>
        </w:trPr>
        <w:tc>
          <w:tcPr>
            <w:tcW w:w="1686" w:type="pct"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</w:tcPr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B0906" w:rsidRPr="00135CF5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0906" w:rsidRPr="0084486C" w:rsidTr="003263F2">
        <w:trPr>
          <w:trHeight w:val="746"/>
        </w:trPr>
        <w:tc>
          <w:tcPr>
            <w:tcW w:w="1686" w:type="pct"/>
            <w:hideMark/>
          </w:tcPr>
          <w:p w:rsidR="00CB0906" w:rsidRPr="00135C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5CF5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3314" w:type="pct"/>
          </w:tcPr>
          <w:p w:rsidR="00CB0906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городского округа</w:t>
            </w:r>
            <w:r w:rsidRPr="006B0B01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CB0906" w:rsidRPr="006B0B01" w:rsidRDefault="00CB0906" w:rsidP="00D238B5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B0906" w:rsidRPr="0084486C" w:rsidTr="003263F2">
        <w:trPr>
          <w:trHeight w:val="268"/>
        </w:trPr>
        <w:tc>
          <w:tcPr>
            <w:tcW w:w="1686" w:type="pct"/>
            <w:hideMark/>
          </w:tcPr>
          <w:p w:rsidR="00CB0906" w:rsidRPr="00DC14F5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3314" w:type="pct"/>
          </w:tcPr>
          <w:p w:rsidR="00CB0906" w:rsidRPr="00365E32" w:rsidRDefault="00CB0906" w:rsidP="00D23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единой сети автомобильных дорог общего пользования </w:t>
            </w:r>
            <w:r w:rsidR="00580B0E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</w:t>
            </w: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1860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 Ставропольского края</w:t>
            </w:r>
            <w:r w:rsidR="00580B0E">
              <w:rPr>
                <w:rFonts w:ascii="Times New Roman" w:hAnsi="Times New Roman" w:cs="Times New Roman"/>
                <w:sz w:val="28"/>
                <w:szCs w:val="28"/>
              </w:rPr>
              <w:t>, обеспечивающей</w:t>
            </w:r>
            <w:r w:rsidR="00405E07">
              <w:rPr>
                <w:rFonts w:ascii="Times New Roman" w:hAnsi="Times New Roman" w:cs="Times New Roman"/>
                <w:sz w:val="28"/>
                <w:szCs w:val="28"/>
              </w:rPr>
              <w:t xml:space="preserve"> доступность транспортных услуг, работоспособность транспортной системы</w:t>
            </w:r>
          </w:p>
        </w:tc>
      </w:tr>
      <w:tr w:rsidR="00CB0906" w:rsidRPr="0084486C" w:rsidTr="003263F2">
        <w:trPr>
          <w:trHeight w:val="121"/>
        </w:trPr>
        <w:tc>
          <w:tcPr>
            <w:tcW w:w="1686" w:type="pct"/>
          </w:tcPr>
          <w:p w:rsidR="00CB0906" w:rsidRPr="00C53AE0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3AE0">
              <w:rPr>
                <w:rFonts w:ascii="Times New Roman" w:hAnsi="Times New Roman" w:cs="Times New Roman"/>
                <w:sz w:val="28"/>
                <w:szCs w:val="28"/>
              </w:rPr>
              <w:t>Показатели решения задач Подпрограммы</w:t>
            </w:r>
          </w:p>
          <w:p w:rsidR="00CB0906" w:rsidRPr="006B0B01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B0906" w:rsidRPr="006B0B01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ротяженность автомобильных дорог на территории Ипатовского городского округа Ставропольского края, соответствующих нормативным требо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ваниям к транспортно-эксплуатационным показателям, в результате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</w:t>
            </w:r>
            <w:r w:rsidR="006F2308" w:rsidRPr="00365E32">
              <w:rPr>
                <w:rFonts w:ascii="Times New Roman" w:hAnsi="Times New Roman" w:cs="Times New Roman"/>
                <w:sz w:val="28"/>
                <w:szCs w:val="28"/>
              </w:rPr>
              <w:t>ремонта местных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ротяженность отремонтированных тротуаров на территории Ипатовского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365E32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оличество</w:t>
            </w:r>
            <w:r w:rsidRPr="00365E3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муниципальных маршрутов регулярных перевозок по нерегулируемым тарифам на территории Ипатовского городского округа Ставропольского края</w:t>
            </w:r>
          </w:p>
          <w:p w:rsidR="00CB0906" w:rsidRPr="006B0B01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0906" w:rsidRPr="0084486C" w:rsidTr="003263F2">
        <w:trPr>
          <w:trHeight w:val="441"/>
        </w:trPr>
        <w:tc>
          <w:tcPr>
            <w:tcW w:w="1686" w:type="pct"/>
            <w:hideMark/>
          </w:tcPr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CB0906" w:rsidRPr="0084486C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Pr="0084486C" w:rsidRDefault="00CB0906" w:rsidP="009D3737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B0906" w:rsidRPr="0084486C" w:rsidTr="003263F2">
        <w:trPr>
          <w:trHeight w:val="134"/>
        </w:trPr>
        <w:tc>
          <w:tcPr>
            <w:tcW w:w="1686" w:type="pct"/>
            <w:hideMark/>
          </w:tcPr>
          <w:p w:rsidR="00CB0906" w:rsidRPr="00975662" w:rsidRDefault="00CB0906" w:rsidP="00D238B5">
            <w:pPr>
              <w:pStyle w:val="a7"/>
            </w:pPr>
            <w:r w:rsidRPr="00975662">
              <w:t>Объемы и источники финансового обеспечения Подпрограммы</w:t>
            </w:r>
          </w:p>
          <w:p w:rsidR="00CB0906" w:rsidRPr="00975662" w:rsidRDefault="00CB0906" w:rsidP="00D238B5">
            <w:pPr>
              <w:pStyle w:val="a7"/>
            </w:pPr>
          </w:p>
        </w:tc>
        <w:tc>
          <w:tcPr>
            <w:tcW w:w="3314" w:type="pct"/>
          </w:tcPr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 составит 118 000,00 тыс. рублей, в том числе финансового обеспечения: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118 000,00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том чис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ле: 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2018 год – 18 000,00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2019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2020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2021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2022 год – 20 000,00 тыс. рублей;</w:t>
            </w:r>
          </w:p>
          <w:p w:rsidR="009D3737" w:rsidRPr="009D3737" w:rsidRDefault="009D3737" w:rsidP="009D37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2023 год – 20 000,00 тыс. рублей</w:t>
            </w:r>
          </w:p>
          <w:p w:rsidR="009D3737" w:rsidRDefault="009D3737" w:rsidP="009756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 0,00 тыс. рублей, в том числе по годам: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2024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  2025 год – 0,00 тыс. рублей;</w:t>
            </w:r>
          </w:p>
          <w:p w:rsid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2026 год – 0,00 тыс. рублей.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за счет средств участников Программы 0,00 тыс. рублей, в том числе по годам: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2021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2022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2023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2024 год – 0,00 тыс. рублей;</w:t>
            </w:r>
          </w:p>
          <w:p w:rsidR="009D3737" w:rsidRP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 xml:space="preserve">         2025 год – 0,00 тыс. рублей;</w:t>
            </w:r>
          </w:p>
          <w:p w:rsidR="009D3737" w:rsidRDefault="009D3737" w:rsidP="009D37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D3737">
              <w:rPr>
                <w:rFonts w:ascii="Times New Roman" w:hAnsi="Times New Roman" w:cs="Times New Roman"/>
                <w:sz w:val="28"/>
                <w:szCs w:val="28"/>
              </w:rPr>
              <w:t>2026 год – 0,00 тыс. рублей.</w:t>
            </w:r>
          </w:p>
          <w:p w:rsidR="009D3737" w:rsidRDefault="009D3737" w:rsidP="009756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975662" w:rsidRDefault="00CB0906" w:rsidP="00D238B5">
            <w:pPr>
              <w:spacing w:after="0" w:line="240" w:lineRule="auto"/>
              <w:ind w:firstLine="495"/>
              <w:jc w:val="both"/>
              <w:rPr>
                <w:szCs w:val="28"/>
              </w:rPr>
            </w:pPr>
            <w:r w:rsidRPr="00975662">
              <w:rPr>
                <w:rFonts w:ascii="Times New Roman" w:hAnsi="Times New Roman"/>
                <w:sz w:val="28"/>
                <w:szCs w:val="28"/>
              </w:rPr>
              <w:t xml:space="preserve">Объёмы финансирования </w:t>
            </w:r>
            <w:r w:rsidR="003263F2" w:rsidRPr="00975662">
              <w:rPr>
                <w:rFonts w:ascii="Times New Roman" w:hAnsi="Times New Roman"/>
                <w:sz w:val="28"/>
                <w:szCs w:val="28"/>
              </w:rPr>
              <w:t>мероприятий Программы носят</w:t>
            </w:r>
            <w:r w:rsidRPr="00975662">
              <w:rPr>
                <w:rFonts w:ascii="Times New Roman" w:hAnsi="Times New Roman"/>
                <w:sz w:val="28"/>
                <w:szCs w:val="28"/>
              </w:rPr>
              <w:t xml:space="preserve"> прогнозный характер и ежегодно </w:t>
            </w:r>
            <w:r w:rsidR="003263F2" w:rsidRPr="00975662">
              <w:rPr>
                <w:rFonts w:ascii="Times New Roman" w:hAnsi="Times New Roman"/>
                <w:sz w:val="28"/>
                <w:szCs w:val="28"/>
              </w:rPr>
              <w:lastRenderedPageBreak/>
              <w:t>уточняются при формировании проекта</w:t>
            </w:r>
            <w:r w:rsidRPr="009756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63F2" w:rsidRPr="00975662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  <w:r w:rsidRPr="00975662">
              <w:rPr>
                <w:rFonts w:ascii="Times New Roman" w:hAnsi="Times New Roman"/>
                <w:sz w:val="28"/>
                <w:szCs w:val="28"/>
              </w:rPr>
              <w:t xml:space="preserve"> на очередной </w:t>
            </w:r>
            <w:r w:rsidR="003263F2" w:rsidRPr="00975662">
              <w:rPr>
                <w:rFonts w:ascii="Times New Roman" w:hAnsi="Times New Roman"/>
                <w:sz w:val="28"/>
                <w:szCs w:val="28"/>
              </w:rPr>
              <w:t>финансовый год</w:t>
            </w:r>
            <w:r w:rsidRPr="00975662">
              <w:rPr>
                <w:rFonts w:ascii="Times New Roman" w:hAnsi="Times New Roman"/>
                <w:sz w:val="28"/>
                <w:szCs w:val="28"/>
              </w:rPr>
              <w:t>.</w:t>
            </w:r>
            <w:r w:rsidRPr="00975662">
              <w:rPr>
                <w:szCs w:val="28"/>
              </w:rPr>
              <w:t xml:space="preserve"> </w:t>
            </w:r>
          </w:p>
          <w:p w:rsidR="00CB0906" w:rsidRPr="00975662" w:rsidRDefault="00CB0906" w:rsidP="00D238B5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CB0906" w:rsidRPr="0084486C" w:rsidTr="003263F2">
        <w:trPr>
          <w:trHeight w:val="109"/>
        </w:trPr>
        <w:tc>
          <w:tcPr>
            <w:tcW w:w="1686" w:type="pct"/>
            <w:hideMark/>
          </w:tcPr>
          <w:p w:rsidR="00CB0906" w:rsidRPr="00DC14F5" w:rsidRDefault="00CB0906" w:rsidP="00D238B5">
            <w:pPr>
              <w:pStyle w:val="ConsPlusCell"/>
              <w:rPr>
                <w:rFonts w:eastAsia="Times New Roman"/>
              </w:rPr>
            </w:pPr>
            <w:r w:rsidRPr="00DC14F5">
              <w:lastRenderedPageBreak/>
              <w:t xml:space="preserve">Ожидаемые конечные результаты </w:t>
            </w:r>
          </w:p>
          <w:p w:rsidR="00CB0906" w:rsidRDefault="00CB0906" w:rsidP="00D238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DC14F5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906" w:rsidRPr="00B6203E" w:rsidRDefault="00CB0906" w:rsidP="00D238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pct"/>
            <w:hideMark/>
          </w:tcPr>
          <w:p w:rsidR="00CB0906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на территории Ипатовского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капитального </w:t>
            </w:r>
            <w:r w:rsidR="003263F2" w:rsidRPr="00365E32">
              <w:rPr>
                <w:rFonts w:ascii="Times New Roman" w:hAnsi="Times New Roman" w:cs="Times New Roman"/>
                <w:sz w:val="28"/>
                <w:szCs w:val="28"/>
              </w:rPr>
              <w:t>ремонта местных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3263F2" w:rsidRPr="003D07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F2308" w:rsidRPr="003D07DF">
              <w:rPr>
                <w:rFonts w:ascii="Times New Roman" w:hAnsi="Times New Roman" w:cs="Times New Roman"/>
                <w:sz w:val="28"/>
                <w:szCs w:val="28"/>
              </w:rPr>
              <w:t>0 км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51350D" w:rsidRDefault="00CB0906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9D373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>ротяженност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отремонтированных тротуаров на территории Ипатовского городского округа Ставропольского края</w:t>
            </w: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3263F2" w:rsidRPr="003D07D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63F2" w:rsidRPr="003D07DF">
              <w:rPr>
                <w:rFonts w:ascii="Times New Roman" w:hAnsi="Times New Roman" w:cs="Times New Roman"/>
                <w:sz w:val="28"/>
                <w:szCs w:val="28"/>
              </w:rPr>
              <w:t>0 км</w:t>
            </w:r>
            <w:r w:rsidRPr="003D07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0906" w:rsidRPr="003263F2" w:rsidRDefault="00CB0906" w:rsidP="006F23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586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количества</w:t>
            </w:r>
            <w:r w:rsidRPr="00365E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маршрутов регулярных перевозок по нерегулируемым тарифам на территории Ипатовского городского округа Ставропольского края</w:t>
            </w:r>
            <w:r w:rsidR="003263F2">
              <w:rPr>
                <w:rFonts w:ascii="Times New Roman" w:hAnsi="Times New Roman" w:cs="Times New Roman"/>
                <w:sz w:val="28"/>
                <w:szCs w:val="28"/>
              </w:rPr>
              <w:t xml:space="preserve"> к 202</w:t>
            </w:r>
            <w:r w:rsidR="006F23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263F2">
              <w:rPr>
                <w:rFonts w:ascii="Times New Roman" w:hAnsi="Times New Roman" w:cs="Times New Roman"/>
                <w:sz w:val="28"/>
                <w:szCs w:val="28"/>
              </w:rPr>
              <w:t xml:space="preserve"> году до 14.</w:t>
            </w:r>
          </w:p>
        </w:tc>
      </w:tr>
    </w:tbl>
    <w:p w:rsidR="00CB0906" w:rsidRPr="003263F2" w:rsidRDefault="00CB0906" w:rsidP="003263F2">
      <w:r>
        <w:tab/>
      </w:r>
      <w:r w:rsidR="003263F2">
        <w:t xml:space="preserve">                   </w:t>
      </w:r>
      <w:r w:rsidRPr="00275F73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Pr="00275F73">
        <w:rPr>
          <w:rFonts w:ascii="Times New Roman" w:hAnsi="Times New Roman" w:cs="Times New Roman"/>
        </w:rPr>
        <w:t>.</w:t>
      </w:r>
    </w:p>
    <w:p w:rsidR="00CB0906" w:rsidRDefault="00CB0906" w:rsidP="00CB09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1F2">
        <w:rPr>
          <w:rFonts w:ascii="Times New Roman" w:hAnsi="Times New Roman" w:cs="Times New Roman"/>
          <w:sz w:val="28"/>
          <w:szCs w:val="28"/>
        </w:rPr>
        <w:t>х основных мероприятий:</w:t>
      </w:r>
    </w:p>
    <w:p w:rsidR="00CB0906" w:rsidRPr="001371A4" w:rsidRDefault="00CB0906" w:rsidP="007713F7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>Ремонт автомобильных дорог и тротуаров.</w:t>
      </w:r>
    </w:p>
    <w:p w:rsidR="00CB0906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предполагается: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 xml:space="preserve">емонт автомобильных дорог с асфальтобетонным покрытием; 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дорог в щебеночном исполнении;</w:t>
      </w:r>
    </w:p>
    <w:p w:rsidR="00CB0906" w:rsidRPr="001371A4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371A4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371A4">
        <w:rPr>
          <w:rFonts w:ascii="Times New Roman" w:hAnsi="Times New Roman" w:cs="Times New Roman"/>
          <w:sz w:val="28"/>
          <w:szCs w:val="28"/>
        </w:rPr>
        <w:t>емонт тротуаров.</w:t>
      </w:r>
    </w:p>
    <w:p w:rsidR="00CB0906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 п</w:t>
      </w:r>
      <w:r w:rsidRPr="00C20C92">
        <w:rPr>
          <w:rFonts w:ascii="Times New Roman" w:hAnsi="Times New Roman" w:cs="Times New Roman"/>
          <w:sz w:val="28"/>
          <w:szCs w:val="28"/>
        </w:rPr>
        <w:t xml:space="preserve">ротяженность автомобильных дорог на территории Ипатовского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ремонта. капитального ремонта  местных автомобильных дорог,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20C92">
        <w:rPr>
          <w:rFonts w:ascii="Times New Roman" w:hAnsi="Times New Roman" w:cs="Times New Roman"/>
          <w:sz w:val="28"/>
          <w:szCs w:val="28"/>
        </w:rPr>
        <w:t xml:space="preserve">ротяженность отремонтированных тротуаров на территории Ипатовского городского округа Ставропольского края,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20C92">
        <w:rPr>
          <w:rFonts w:ascii="Times New Roman" w:hAnsi="Times New Roman" w:cs="Times New Roman"/>
          <w:sz w:val="28"/>
          <w:szCs w:val="28"/>
        </w:rPr>
        <w:t>оличество</w:t>
      </w:r>
      <w:r w:rsidRPr="00C20C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20C92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по нерегулируемым тарифам на территории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906" w:rsidRPr="00C20C92" w:rsidRDefault="00CB0906" w:rsidP="00CB090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63779" w:rsidRDefault="00CB0906" w:rsidP="00CB0906">
      <w:pPr>
        <w:jc w:val="center"/>
      </w:pPr>
      <w:r>
        <w:t>____________________________________</w:t>
      </w:r>
    </w:p>
    <w:p w:rsidR="00D238B5" w:rsidRPr="00D238B5" w:rsidRDefault="00D238B5" w:rsidP="008D04D6">
      <w:pPr>
        <w:rPr>
          <w:rFonts w:ascii="Times New Roman" w:hAnsi="Times New Roman" w:cs="Times New Roman"/>
        </w:rPr>
        <w:sectPr w:rsidR="00D238B5" w:rsidRPr="00D238B5" w:rsidSect="007044DE">
          <w:pgSz w:w="11906" w:h="16838"/>
          <w:pgMar w:top="568" w:right="851" w:bottom="567" w:left="1701" w:header="709" w:footer="709" w:gutter="0"/>
          <w:cols w:space="708"/>
          <w:docGrid w:linePitch="360"/>
        </w:sectPr>
      </w:pPr>
    </w:p>
    <w:p w:rsidR="00D238B5" w:rsidRPr="00B87C9D" w:rsidRDefault="00D238B5" w:rsidP="00D238B5">
      <w:pPr>
        <w:tabs>
          <w:tab w:val="left" w:pos="9240"/>
        </w:tabs>
        <w:autoSpaceDE w:val="0"/>
        <w:autoSpaceDN w:val="0"/>
        <w:adjustRightInd w:val="0"/>
        <w:spacing w:after="0" w:line="240" w:lineRule="exact"/>
        <w:ind w:left="11159"/>
        <w:outlineLvl w:val="1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238B5" w:rsidRPr="00B87C9D" w:rsidRDefault="00D238B5" w:rsidP="00D238B5">
      <w:pPr>
        <w:autoSpaceDE w:val="0"/>
        <w:autoSpaceDN w:val="0"/>
        <w:adjustRightInd w:val="0"/>
        <w:spacing w:after="0" w:line="240" w:lineRule="exact"/>
        <w:ind w:left="1115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>к муниципальной Программе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p w:rsidR="00D238B5" w:rsidRPr="00B87C9D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</w:p>
    <w:p w:rsidR="00D238B5" w:rsidRPr="00B87C9D" w:rsidRDefault="00D238B5" w:rsidP="003273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B87C9D">
        <w:rPr>
          <w:rFonts w:ascii="Times New Roman" w:hAnsi="Times New Roman" w:cs="Times New Roman"/>
          <w:caps/>
          <w:sz w:val="28"/>
          <w:szCs w:val="28"/>
        </w:rPr>
        <w:t>Сведения</w:t>
      </w:r>
    </w:p>
    <w:p w:rsidR="00D238B5" w:rsidRPr="00B87C9D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«Развитие транспортной системы и обеспечение безопасности </w:t>
      </w:r>
    </w:p>
    <w:p w:rsidR="00D238B5" w:rsidRPr="00B87C9D" w:rsidRDefault="00D238B5" w:rsidP="00D238B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 xml:space="preserve">дорожного движения Ипатовского городского округа Ставропольского края» и </w:t>
      </w:r>
      <w:r w:rsidR="00302835" w:rsidRPr="00B87C9D">
        <w:rPr>
          <w:rFonts w:ascii="Times New Roman" w:hAnsi="Times New Roman" w:cs="Times New Roman"/>
          <w:sz w:val="28"/>
          <w:szCs w:val="28"/>
        </w:rPr>
        <w:t>показателях решения</w:t>
      </w:r>
      <w:r w:rsidRPr="00B87C9D">
        <w:rPr>
          <w:rFonts w:ascii="Times New Roman" w:hAnsi="Times New Roman" w:cs="Times New Roman"/>
          <w:sz w:val="28"/>
          <w:szCs w:val="28"/>
        </w:rPr>
        <w:t xml:space="preserve"> задач подпрограмм </w:t>
      </w:r>
    </w:p>
    <w:p w:rsidR="004F34B0" w:rsidRPr="00B87C9D" w:rsidRDefault="00D238B5" w:rsidP="008D04D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87C9D">
        <w:rPr>
          <w:rFonts w:ascii="Times New Roman" w:hAnsi="Times New Roman" w:cs="Times New Roman"/>
          <w:sz w:val="28"/>
          <w:szCs w:val="28"/>
        </w:rPr>
        <w:t>Программы и их значениях</w:t>
      </w:r>
    </w:p>
    <w:p w:rsidR="004F34B0" w:rsidRPr="00B87C9D" w:rsidRDefault="004F34B0" w:rsidP="00B87C9D">
      <w:pPr>
        <w:pStyle w:val="ac"/>
        <w:tabs>
          <w:tab w:val="left" w:pos="1050"/>
        </w:tabs>
        <w:jc w:val="left"/>
        <w:rPr>
          <w:b w:val="0"/>
          <w:sz w:val="28"/>
          <w:szCs w:val="28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557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B87C9D" w:rsidRPr="00B87C9D" w:rsidTr="00244550">
        <w:tc>
          <w:tcPr>
            <w:tcW w:w="1134" w:type="dxa"/>
            <w:vMerge w:val="restart"/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5557" w:type="dxa"/>
            <w:vMerge w:val="restart"/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Наименование индикатора достижения цели Программы и показателя решения задачи подпрограммы </w:t>
            </w:r>
          </w:p>
        </w:tc>
        <w:tc>
          <w:tcPr>
            <w:tcW w:w="993" w:type="dxa"/>
            <w:vMerge w:val="restart"/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Единица       измерения</w:t>
            </w:r>
          </w:p>
        </w:tc>
        <w:tc>
          <w:tcPr>
            <w:tcW w:w="7938" w:type="dxa"/>
            <w:gridSpan w:val="8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B87C9D" w:rsidRPr="00B87C9D" w:rsidTr="008A3211">
        <w:trPr>
          <w:trHeight w:val="610"/>
        </w:trPr>
        <w:tc>
          <w:tcPr>
            <w:tcW w:w="1134" w:type="dxa"/>
            <w:vMerge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5557" w:type="dxa"/>
            <w:vMerge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2019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2020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2021</w:t>
            </w:r>
          </w:p>
        </w:tc>
        <w:tc>
          <w:tcPr>
            <w:tcW w:w="993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2022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2023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2024</w:t>
            </w:r>
          </w:p>
        </w:tc>
        <w:tc>
          <w:tcPr>
            <w:tcW w:w="992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2025</w:t>
            </w:r>
          </w:p>
        </w:tc>
        <w:tc>
          <w:tcPr>
            <w:tcW w:w="993" w:type="dxa"/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2026</w:t>
            </w:r>
          </w:p>
        </w:tc>
      </w:tr>
    </w:tbl>
    <w:p w:rsidR="004F34B0" w:rsidRPr="00B87C9D" w:rsidRDefault="004F34B0" w:rsidP="00B87C9D">
      <w:pPr>
        <w:pStyle w:val="ac"/>
        <w:tabs>
          <w:tab w:val="left" w:pos="1050"/>
        </w:tabs>
        <w:jc w:val="left"/>
        <w:rPr>
          <w:b w:val="0"/>
          <w:sz w:val="28"/>
          <w:szCs w:val="28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8"/>
        <w:gridCol w:w="5526"/>
        <w:gridCol w:w="994"/>
        <w:gridCol w:w="993"/>
        <w:gridCol w:w="992"/>
        <w:gridCol w:w="992"/>
        <w:gridCol w:w="993"/>
        <w:gridCol w:w="992"/>
        <w:gridCol w:w="992"/>
        <w:gridCol w:w="992"/>
        <w:gridCol w:w="993"/>
      </w:tblGrid>
      <w:tr w:rsidR="00B87C9D" w:rsidRPr="00B87C9D" w:rsidTr="008A3211">
        <w:trPr>
          <w:tblHeader/>
        </w:trPr>
        <w:tc>
          <w:tcPr>
            <w:tcW w:w="1135" w:type="dxa"/>
            <w:tcBorders>
              <w:bottom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3211" w:rsidRPr="00B87C9D" w:rsidRDefault="008A3211" w:rsidP="008A3211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11</w:t>
            </w:r>
          </w:p>
        </w:tc>
      </w:tr>
      <w:tr w:rsidR="00B87C9D" w:rsidRPr="00B87C9D" w:rsidTr="008A3211">
        <w:trPr>
          <w:trHeight w:val="85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Программа «Развитие транспортной системы и обеспечение безопасности дорожного движения Ипатовского городского округа Ставропольского края»</w:t>
            </w:r>
          </w:p>
        </w:tc>
      </w:tr>
      <w:tr w:rsidR="00B87C9D" w:rsidRPr="00B87C9D" w:rsidTr="00CB1B5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266D67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Цель 1 Программы: Обеспечение безопасности участников дорожного движения Ипатовского городского округа Ставропольского края</w:t>
            </w:r>
          </w:p>
        </w:tc>
      </w:tr>
      <w:tr w:rsidR="00B87C9D" w:rsidRPr="00B87C9D" w:rsidTr="008A3211">
        <w:trPr>
          <w:trHeight w:val="3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</w:t>
            </w:r>
            <w:r w:rsidRPr="00B87C9D">
              <w:rPr>
                <w:b w:val="0"/>
                <w:sz w:val="28"/>
                <w:szCs w:val="28"/>
                <w:lang w:val="en-US"/>
              </w:rPr>
              <w:t>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.1.</w:t>
            </w:r>
            <w:r w:rsidRPr="00B87C9D">
              <w:rPr>
                <w:b w:val="0"/>
                <w:sz w:val="28"/>
                <w:szCs w:val="28"/>
                <w:lang w:val="en-US"/>
              </w:rPr>
              <w:t>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Количество дорожно-транспортных происшествий на территории Ипатовского городского округа Ставропольского края из-за сопутствующих условий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</w:tr>
      <w:tr w:rsidR="00B87C9D" w:rsidRPr="00B87C9D" w:rsidTr="00EC5F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Подпрограмма 1  «Дорожное хозяйство и обеспечение безопасности  дорожного движения в Ипатовском</w:t>
            </w: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                                               городском округе Ставропольского края»</w:t>
            </w:r>
          </w:p>
        </w:tc>
      </w:tr>
      <w:tr w:rsidR="00B87C9D" w:rsidRPr="00B87C9D" w:rsidTr="00137CC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.2.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Задача 1  «Проведение активной профилактической работы с участниками дорожного движения по предупреждению нарушений правил дорожного движения»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lastRenderedPageBreak/>
              <w:t>I</w:t>
            </w:r>
            <w:r w:rsidRPr="00B87C9D">
              <w:rPr>
                <w:b w:val="0"/>
                <w:sz w:val="28"/>
                <w:szCs w:val="28"/>
              </w:rPr>
              <w:t>.2</w:t>
            </w:r>
            <w:r w:rsidRPr="00B87C9D">
              <w:rPr>
                <w:b w:val="0"/>
                <w:sz w:val="28"/>
                <w:szCs w:val="28"/>
                <w:lang w:val="en-US"/>
              </w:rPr>
              <w:t>.1.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изготовленных информационных материалов по повышению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53,00</w:t>
            </w:r>
          </w:p>
        </w:tc>
      </w:tr>
      <w:tr w:rsidR="00B87C9D" w:rsidRPr="00B87C9D" w:rsidTr="00B11D6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.3.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Задача 2  «Проведение для детей обучающих мероприятий по безопасности дорожного движения»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.3.1.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157,00</w:t>
            </w:r>
          </w:p>
        </w:tc>
      </w:tr>
      <w:tr w:rsidR="00B87C9D" w:rsidRPr="00B87C9D" w:rsidTr="00B03AA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Задача 3  «Обеспечение функционирования существующей сети автомобильных дорог общего пользования на территории Ипатовского городского округа»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.4.1</w:t>
            </w:r>
            <w:r w:rsidRPr="00B87C9D">
              <w:rPr>
                <w:b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замененных и установленных дорожных знаков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еди-ниц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F6194A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150,00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.4.2</w:t>
            </w:r>
            <w:r w:rsidRPr="00B87C9D">
              <w:rPr>
                <w:b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Количество обустроенных пешеходных переходов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еди-ниц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3,00</w:t>
            </w: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.4.3</w:t>
            </w:r>
            <w:r w:rsidRPr="00B87C9D">
              <w:rPr>
                <w:b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Протяженность автомобильных дорог на которые изготовлены (обновлены) проекты организации дорожного движения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F6194A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85,00</w:t>
            </w:r>
          </w:p>
        </w:tc>
      </w:tr>
      <w:tr w:rsidR="00B87C9D" w:rsidRPr="00B87C9D" w:rsidTr="000E01B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Задача 4 «Осуществление муниципального контроля за сохранностью автомобильных дорог местного значения в границах Ипатовского городского округа»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</w:t>
            </w:r>
            <w:r w:rsidRPr="00B87C9D">
              <w:rPr>
                <w:b w:val="0"/>
                <w:sz w:val="28"/>
                <w:szCs w:val="28"/>
              </w:rPr>
              <w:t>.4.1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Доля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100,00</w:t>
            </w:r>
          </w:p>
        </w:tc>
      </w:tr>
      <w:tr w:rsidR="00B87C9D" w:rsidRPr="00B87C9D" w:rsidTr="0005163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Цель 2 Программы: Обеспечение доступности услуг автотранспортного комплекса для населения Ипатовского городского округа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lastRenderedPageBreak/>
              <w:t>II</w:t>
            </w:r>
            <w:r w:rsidRPr="00B87C9D">
              <w:rPr>
                <w:b w:val="0"/>
                <w:sz w:val="28"/>
                <w:szCs w:val="28"/>
              </w:rPr>
              <w:t>.1.1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8A3211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75,23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.1.2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B87C9D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  <w:p w:rsidR="008A3211" w:rsidRPr="00B87C9D" w:rsidRDefault="00B87C9D" w:rsidP="00B87C9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3,37</w:t>
            </w:r>
          </w:p>
        </w:tc>
      </w:tr>
      <w:tr w:rsidR="00B87C9D" w:rsidRPr="00B87C9D" w:rsidTr="009920C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           Подпрограмма 2  «Развитие транспортной системы Ипатовского городского округа»</w:t>
            </w:r>
          </w:p>
        </w:tc>
      </w:tr>
      <w:tr w:rsidR="00B87C9D" w:rsidRPr="00B87C9D" w:rsidTr="00DB621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.2</w:t>
            </w:r>
          </w:p>
        </w:tc>
        <w:tc>
          <w:tcPr>
            <w:tcW w:w="14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9D" w:rsidRPr="00B87C9D" w:rsidRDefault="00B87C9D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Задача 1 «Формирование единой сети автомобильных дорог общего пользования местного значения на территории Ипатовского городского округа Ставропольского края, обеспечивающей доступность транспортных услуг,   обеспечивающей  работоспособность транспортной системы»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  <w:tc>
          <w:tcPr>
            <w:tcW w:w="7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.2.1.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Протяженность автомобильных дорог на территории Ипатовского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ремонта. капитального ремонта  местных автомобильных дорог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11,99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19,14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3D07DF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</w:tr>
      <w:tr w:rsidR="00B87C9D" w:rsidRPr="00B87C9D" w:rsidTr="008A321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  <w:lang w:val="en-US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.2.2.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Протяженность отремонтированных тротуаров на территории Ипатовского городского округа Ставропольского края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2,399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0,246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1,00</w:t>
            </w:r>
          </w:p>
        </w:tc>
      </w:tr>
      <w:tr w:rsidR="00B87C9D" w:rsidRPr="00B87C9D" w:rsidTr="008A3211">
        <w:trPr>
          <w:trHeight w:val="9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  <w:lang w:val="en-US"/>
              </w:rPr>
              <w:t>II</w:t>
            </w:r>
            <w:r w:rsidRPr="00B87C9D">
              <w:rPr>
                <w:b w:val="0"/>
                <w:sz w:val="28"/>
                <w:szCs w:val="28"/>
              </w:rPr>
              <w:t>.2.3.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Количество муниципальных маршрутов регулярных перевозок по нерегулируемым тарифам на территории Ипатовского городского округа Ставропольского края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маршрутов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</w:p>
          <w:p w:rsidR="00B87C9D" w:rsidRPr="00B87C9D" w:rsidRDefault="00B87C9D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4F34B0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 xml:space="preserve"> 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11" w:rsidRPr="00B87C9D" w:rsidRDefault="008A3211" w:rsidP="00712EDD">
            <w:pPr>
              <w:pStyle w:val="ac"/>
              <w:tabs>
                <w:tab w:val="left" w:pos="1050"/>
              </w:tabs>
              <w:jc w:val="left"/>
              <w:rPr>
                <w:b w:val="0"/>
                <w:sz w:val="28"/>
                <w:szCs w:val="28"/>
              </w:rPr>
            </w:pPr>
            <w:r w:rsidRPr="00B87C9D">
              <w:rPr>
                <w:b w:val="0"/>
                <w:sz w:val="28"/>
                <w:szCs w:val="28"/>
              </w:rPr>
              <w:t>14,00</w:t>
            </w:r>
          </w:p>
        </w:tc>
      </w:tr>
    </w:tbl>
    <w:p w:rsidR="00D238B5" w:rsidRPr="003273B5" w:rsidRDefault="004F34B0" w:rsidP="003273B5">
      <w:pPr>
        <w:pStyle w:val="ac"/>
        <w:tabs>
          <w:tab w:val="left" w:pos="1050"/>
        </w:tabs>
        <w:rPr>
          <w:b w:val="0"/>
          <w:sz w:val="28"/>
          <w:szCs w:val="28"/>
        </w:rPr>
      </w:pPr>
      <w:r w:rsidRPr="00634CFC">
        <w:rPr>
          <w:b w:val="0"/>
          <w:sz w:val="28"/>
          <w:szCs w:val="28"/>
        </w:rPr>
        <w:lastRenderedPageBreak/>
        <w:t xml:space="preserve">                  </w:t>
      </w:r>
    </w:p>
    <w:p w:rsidR="00634CFC" w:rsidRDefault="00634CFC" w:rsidP="004A15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34CFC" w:rsidRDefault="00634CFC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</w:p>
    <w:p w:rsidR="00D238B5" w:rsidRP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Приложение 4</w:t>
      </w:r>
    </w:p>
    <w:p w:rsidR="00D238B5" w:rsidRPr="00D238B5" w:rsidRDefault="00D238B5" w:rsidP="00D238B5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 xml:space="preserve">к муниципальной Программе «Развитие транспортной системы и обеспечение безопасности дорожного движения </w:t>
      </w:r>
    </w:p>
    <w:p w:rsidR="00D238B5" w:rsidRPr="00634CFC" w:rsidRDefault="00D238B5" w:rsidP="00634CFC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края»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>ПЕРЕЧЕНЬ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 «Развитие транспортной системы и обеспечение безопасности дорожного движения Ипатовского муниципально</w:t>
      </w:r>
      <w:r w:rsidR="00634CFC">
        <w:rPr>
          <w:rFonts w:ascii="Times New Roman" w:hAnsi="Times New Roman" w:cs="Times New Roman"/>
          <w:sz w:val="28"/>
          <w:szCs w:val="28"/>
        </w:rPr>
        <w:t>го района Ставропольского края»</w:t>
      </w:r>
    </w:p>
    <w:tbl>
      <w:tblPr>
        <w:tblW w:w="2974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"/>
        <w:gridCol w:w="3180"/>
        <w:gridCol w:w="7"/>
        <w:gridCol w:w="1919"/>
        <w:gridCol w:w="208"/>
        <w:gridCol w:w="41"/>
        <w:gridCol w:w="2794"/>
        <w:gridCol w:w="14"/>
        <w:gridCol w:w="1201"/>
        <w:gridCol w:w="44"/>
        <w:gridCol w:w="1065"/>
        <w:gridCol w:w="25"/>
        <w:gridCol w:w="3886"/>
        <w:gridCol w:w="14374"/>
      </w:tblGrid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№</w:t>
            </w:r>
            <w:r w:rsidRPr="00D238B5">
              <w:br/>
              <w:t>п/п</w:t>
            </w:r>
          </w:p>
        </w:tc>
        <w:tc>
          <w:tcPr>
            <w:tcW w:w="31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E454C4" w:rsidP="00D238B5">
            <w:pPr>
              <w:pStyle w:val="ConsPlusCell"/>
              <w:ind w:left="72" w:right="-28"/>
              <w:jc w:val="center"/>
              <w:rPr>
                <w:spacing w:val="-2"/>
              </w:rPr>
            </w:pPr>
            <w:r w:rsidRPr="00E454C4">
              <w:rPr>
                <w:spacing w:val="-2"/>
              </w:rPr>
              <w:t>Наименование  подпрограммы Программы, основного мероприятия подпрограммы Программы</w:t>
            </w:r>
          </w:p>
        </w:tc>
        <w:tc>
          <w:tcPr>
            <w:tcW w:w="19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ind w:left="-54" w:right="-28"/>
              <w:jc w:val="center"/>
              <w:rPr>
                <w:spacing w:val="-2"/>
              </w:rPr>
            </w:pPr>
            <w:r w:rsidRPr="00D238B5">
              <w:rPr>
                <w:spacing w:val="-2"/>
              </w:rPr>
              <w:t>Тип основного мероприятия</w:t>
            </w:r>
            <w:r w:rsidRPr="00D238B5">
              <w:rPr>
                <w:spacing w:val="-2"/>
                <w:vertAlign w:val="superscript"/>
              </w:rPr>
              <w:t>6</w:t>
            </w:r>
          </w:p>
        </w:tc>
        <w:tc>
          <w:tcPr>
            <w:tcW w:w="30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Срок</w:t>
            </w:r>
          </w:p>
        </w:tc>
        <w:tc>
          <w:tcPr>
            <w:tcW w:w="38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  <w:rPr>
                <w:spacing w:val="-4"/>
              </w:rPr>
            </w:pPr>
            <w:r w:rsidRPr="00D238B5">
              <w:rPr>
                <w:spacing w:val="-4"/>
              </w:rPr>
              <w:t xml:space="preserve">Связь с индикаторами достижения целей Программы и показателями решения задач подпрограммы 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0"/>
        </w:trPr>
        <w:tc>
          <w:tcPr>
            <w:tcW w:w="98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18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9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043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начала</w:t>
            </w:r>
          </w:p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реализации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окончания реализации</w:t>
            </w:r>
          </w:p>
        </w:tc>
        <w:tc>
          <w:tcPr>
            <w:tcW w:w="388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1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3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4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6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7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494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t>Цель 1 Программы:</w:t>
            </w:r>
            <w:r w:rsidRPr="00D238B5">
              <w:rPr>
                <w:spacing w:val="-4"/>
              </w:rPr>
              <w:t xml:space="preserve">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rPr>
                <w:spacing w:val="-4"/>
              </w:rPr>
              <w:t>Обеспечение безопасности участников дорожного движения на территории</w:t>
            </w:r>
            <w:r w:rsidRPr="00D238B5">
              <w:t xml:space="preserve"> Ипатовского городского округа Ставропольского края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494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t>I</w:t>
            </w:r>
            <w:r w:rsidRPr="00D238B5">
              <w:t>.</w:t>
            </w: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  <w:r w:rsidRPr="00D238B5">
              <w:rPr>
                <w:b/>
              </w:rPr>
              <w:t xml:space="preserve">Подпрограмма </w:t>
            </w:r>
            <w:r w:rsidRPr="00D238B5">
              <w:rPr>
                <w:b/>
                <w:spacing w:val="-1"/>
              </w:rPr>
              <w:t>«</w:t>
            </w:r>
            <w:r w:rsidRPr="00D238B5">
              <w:t xml:space="preserve">Дорожное хозяйство и обеспечение безопасности дорожного движения Ипатовского  городского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jc w:val="center"/>
              <w:rPr>
                <w:spacing w:val="-4"/>
              </w:rPr>
            </w:pPr>
            <w:r w:rsidRPr="00D238B5">
              <w:t>округа Ставропольского края</w:t>
            </w:r>
            <w:r w:rsidRPr="00D238B5">
              <w:rPr>
                <w:b/>
              </w:rPr>
              <w:t>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43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I.1.</w:t>
            </w: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</w:pPr>
            <w:r w:rsidRPr="00D238B5">
              <w:t>Задача 1 «Проведение активной профилактической работы с участниками дорожного движения по предупреждению нарушений правил дорожного движения»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highlight w:val="yellow"/>
                <w:lang w:val="en-US"/>
              </w:rPr>
            </w:pPr>
            <w:r w:rsidRPr="00D238B5">
              <w:rPr>
                <w:lang w:val="en-US"/>
              </w:rPr>
              <w:lastRenderedPageBreak/>
              <w:t>I</w:t>
            </w:r>
            <w:r w:rsidRPr="00D238B5">
              <w:t>.1.</w:t>
            </w:r>
            <w:r w:rsidRPr="00D238B5">
              <w:rPr>
                <w:lang w:val="en-US"/>
              </w:rPr>
              <w:t>1.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EB0237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мероприятий по повышению безопасности дорожного движения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3E9" w:rsidRDefault="000663E9" w:rsidP="00EB0237">
            <w:pPr>
              <w:pStyle w:val="ConsPlusCell"/>
              <w:spacing w:line="240" w:lineRule="exact"/>
            </w:pPr>
            <w:r w:rsidRPr="000663E9">
              <w:t xml:space="preserve">выполнение функций </w:t>
            </w:r>
            <w:r>
              <w:t xml:space="preserve">(услуг) </w:t>
            </w:r>
            <w:r w:rsidRPr="000663E9">
              <w:t>отделами администрации, отделами (управлениями) администрации со статусом юридического лица</w:t>
            </w:r>
          </w:p>
          <w:p w:rsidR="00D238B5" w:rsidRPr="00D238B5" w:rsidRDefault="00D238B5" w:rsidP="000663E9">
            <w:pPr>
              <w:pStyle w:val="ConsPlusCell"/>
              <w:spacing w:line="240" w:lineRule="exact"/>
              <w:rPr>
                <w:color w:val="FF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3E9" w:rsidRDefault="000663E9" w:rsidP="000663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663E9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- управление по работе с территориями Ипатовского городского округа Ставропольского края (далее- </w:t>
            </w:r>
            <w:r w:rsidR="00D238B5"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D238B5" w:rsidRPr="00D238B5" w:rsidRDefault="000663E9" w:rsidP="000663E9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663E9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Отдел образования администрации Ипатовского городского округа</w:t>
            </w:r>
            <w:r w:rsidR="00D238B5"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(далее-Отдел образования)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3E" w:rsidRDefault="00BA733E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 из-за сопутствующих условий;</w:t>
            </w:r>
          </w:p>
          <w:p w:rsidR="00D238B5" w:rsidRPr="00D238B5" w:rsidRDefault="00D238B5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информационных материалов по повышению безопасности дорожного движения</w:t>
            </w:r>
          </w:p>
          <w:p w:rsidR="00D238B5" w:rsidRPr="00D238B5" w:rsidRDefault="00D238B5" w:rsidP="00EB023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I.2.</w:t>
            </w: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Задача 2 «Проведение для детей обучающих мероприятий по безопасности дорожного движения»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24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t>I.2.</w:t>
            </w:r>
            <w:r w:rsidRPr="00D238B5">
              <w:t>1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Обеспечение участия детей в безопасности дорожного движения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BE" w:rsidRDefault="004728B9" w:rsidP="00D238B5">
            <w:pPr>
              <w:pStyle w:val="ConsPlusCell"/>
              <w:spacing w:line="240" w:lineRule="exact"/>
            </w:pPr>
            <w:r w:rsidRPr="004728B9">
              <w:t>вы</w:t>
            </w:r>
            <w:r>
              <w:t>полнение функций (услуг) отдела</w:t>
            </w:r>
            <w:r w:rsidRPr="004728B9">
              <w:t>ми адми</w:t>
            </w:r>
            <w:r>
              <w:t>-</w:t>
            </w:r>
          </w:p>
          <w:p w:rsidR="00D238B5" w:rsidRPr="00D238B5" w:rsidRDefault="004728B9" w:rsidP="00D238B5">
            <w:pPr>
              <w:pStyle w:val="ConsPlusCell"/>
              <w:spacing w:line="240" w:lineRule="exact"/>
              <w:rPr>
                <w:color w:val="FF0000"/>
              </w:rPr>
            </w:pPr>
            <w:r>
              <w:t>нистрации, отделами (управле</w:t>
            </w:r>
            <w:r w:rsidRPr="004728B9">
              <w:t>ниями)</w:t>
            </w:r>
            <w:r>
              <w:t xml:space="preserve"> администрации со статусом юриди</w:t>
            </w:r>
            <w:r w:rsidRPr="004728B9">
              <w:t>ческого лица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86750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50" w:rsidRDefault="00786750" w:rsidP="00786750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6750"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 из-за сопутствующих условий;</w:t>
            </w:r>
          </w:p>
          <w:p w:rsidR="00D238B5" w:rsidRPr="00D238B5" w:rsidRDefault="00D238B5" w:rsidP="00786750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школ.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3</w:t>
            </w:r>
            <w:r w:rsidRPr="00D238B5">
              <w:rPr>
                <w:lang w:val="en-US"/>
              </w:rPr>
              <w:t>.</w:t>
            </w: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rPr>
                <w:highlight w:val="yellow"/>
              </w:rPr>
            </w:pPr>
            <w:r w:rsidRPr="00D238B5">
              <w:t>Задача 3 «Обеспечение функционирования существующей сети автомобильных дорог общего пользования на территории Ипатовского городского округа»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lastRenderedPageBreak/>
              <w:t>I.</w:t>
            </w:r>
            <w:r w:rsidRPr="00D238B5">
              <w:t>3</w:t>
            </w:r>
            <w:r w:rsidRPr="00D238B5">
              <w:rPr>
                <w:lang w:val="en-US"/>
              </w:rPr>
              <w:t>.1.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условий движения и устранение аварийно опасных участков на автомобильных дорогах общего пользования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4728B9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4728B9">
              <w:t>вы</w:t>
            </w:r>
            <w:r>
              <w:t>полнение функций (услуг) отдела</w:t>
            </w:r>
            <w:r w:rsidRPr="004728B9">
              <w:t xml:space="preserve">ми адми-нистрации, от-делами (управ-лениями) адми-нистрации со статусом юри-дического лица </w:t>
            </w: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 из-за сопутствующих условий;</w:t>
            </w:r>
          </w:p>
          <w:p w:rsidR="00D238B5" w:rsidRPr="00D238B5" w:rsidRDefault="00D238B5" w:rsidP="00D238B5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замененных и установленных дорожных знаков;</w:t>
            </w: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 пешеходных переходов;</w:t>
            </w: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на которые изготовлены (обновлены) проекты организации дорожного движения.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I.</w:t>
            </w:r>
            <w:r w:rsidRPr="00D238B5">
              <w:t>4</w:t>
            </w:r>
            <w:r w:rsidRPr="00D238B5">
              <w:rPr>
                <w:lang w:val="en-US"/>
              </w:rPr>
              <w:t>.</w:t>
            </w: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Задача 4 «Осуществление муниципального контроля за сохранностью автомобильных дорог местного значения в границах Ипатовского городского округа»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rPr>
                <w:lang w:val="en-US"/>
              </w:rPr>
              <w:t>I.</w:t>
            </w:r>
            <w:r w:rsidRPr="00D238B5">
              <w:t>4</w:t>
            </w:r>
            <w:r w:rsidRPr="00D238B5">
              <w:rPr>
                <w:lang w:val="en-US"/>
              </w:rPr>
              <w:t>.</w:t>
            </w:r>
            <w:r w:rsidRPr="00D238B5">
              <w:t>1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Проведение плановых проверок за сохранностью автомобильных дорог местного значения в установленные сроки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4728B9" w:rsidP="00786750">
            <w:pPr>
              <w:pStyle w:val="ConsPlusCell"/>
              <w:spacing w:line="240" w:lineRule="exact"/>
              <w:rPr>
                <w:color w:val="FF0000"/>
                <w:sz w:val="26"/>
                <w:szCs w:val="26"/>
              </w:rPr>
            </w:pPr>
            <w:r w:rsidRPr="004728B9">
              <w:t>вы</w:t>
            </w:r>
            <w:r w:rsidR="006A12BE">
              <w:t>полнение функций (услуг) отдела</w:t>
            </w:r>
            <w:r w:rsidRPr="004728B9">
              <w:t xml:space="preserve">ми адми-нистрации, от-делами (управ-лениями) адми-нистрации со статусом юри-дического лица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D238B5" w:rsidRPr="00D238B5" w:rsidRDefault="00D238B5" w:rsidP="00D238B5">
            <w:pPr>
              <w:spacing w:after="0"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</w:t>
            </w:r>
            <w:r w:rsidR="00712EDD">
              <w:t>21</w:t>
            </w:r>
            <w:r w:rsidRPr="00D238B5"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712EDD">
            <w:pPr>
              <w:pStyle w:val="ConsPlusCell"/>
              <w:spacing w:line="240" w:lineRule="exact"/>
              <w:jc w:val="center"/>
            </w:pPr>
            <w:r w:rsidRPr="00D238B5">
              <w:t>202</w:t>
            </w:r>
            <w:r w:rsidR="00712EDD"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50" w:rsidRPr="00786750" w:rsidRDefault="00786750" w:rsidP="0078675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750">
              <w:rPr>
                <w:rFonts w:ascii="Times New Roman" w:hAnsi="Times New Roman" w:cs="Times New Roman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 из-за сопутствующих условий;</w:t>
            </w:r>
          </w:p>
          <w:p w:rsidR="00D238B5" w:rsidRPr="00D238B5" w:rsidRDefault="00D238B5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</w:t>
            </w:r>
          </w:p>
        </w:tc>
      </w:tr>
      <w:tr w:rsidR="00D238B5" w:rsidRPr="00D238B5" w:rsidTr="00712EDD">
        <w:trPr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color w:val="FF0000"/>
              </w:rPr>
            </w:pPr>
            <w:r w:rsidRPr="00D238B5">
              <w:rPr>
                <w:lang w:val="en-US"/>
              </w:rPr>
              <w:t>II</w:t>
            </w:r>
            <w:r w:rsidRPr="00D238B5">
              <w:t>.</w:t>
            </w: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 xml:space="preserve">Цель 2 Программы: Обеспечение доступности услуг автотранспортного комплекса для населения Ипатовского </w:t>
            </w:r>
          </w:p>
          <w:p w:rsidR="00D238B5" w:rsidRPr="00D238B5" w:rsidRDefault="00D238B5" w:rsidP="00D238B5">
            <w:pPr>
              <w:pStyle w:val="ConsPlusCell"/>
              <w:jc w:val="center"/>
            </w:pPr>
            <w:r w:rsidRPr="00D238B5">
              <w:t>городского округа Ставропольского края</w:t>
            </w:r>
          </w:p>
        </w:tc>
        <w:tc>
          <w:tcPr>
            <w:tcW w:w="14374" w:type="dxa"/>
          </w:tcPr>
          <w:p w:rsidR="00D238B5" w:rsidRPr="00D238B5" w:rsidRDefault="00D238B5" w:rsidP="00D238B5">
            <w:pPr>
              <w:pStyle w:val="ConsPlusCell"/>
            </w:pP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rPr>
                <w:b/>
              </w:rPr>
              <w:t>Подпрограмма «Развитие транспортной системы Ипатовского городского округе Ставропольского края»</w:t>
            </w: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Индикатор достижения цели Программы: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</w:p>
        </w:tc>
        <w:tc>
          <w:tcPr>
            <w:tcW w:w="2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spacing w:line="240" w:lineRule="exact"/>
              <w:jc w:val="center"/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</w:p>
        </w:tc>
      </w:tr>
      <w:tr w:rsidR="00D238B5" w:rsidRPr="00D238B5" w:rsidTr="00712EDD">
        <w:trPr>
          <w:gridAfter w:val="1"/>
          <w:wAfter w:w="14374" w:type="dxa"/>
          <w:cantSplit/>
          <w:trHeight w:val="72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t>II.1.</w:t>
            </w:r>
          </w:p>
        </w:tc>
        <w:tc>
          <w:tcPr>
            <w:tcW w:w="14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B5" w:rsidRPr="00D238B5" w:rsidRDefault="00D238B5" w:rsidP="00D238B5">
            <w:pPr>
              <w:pStyle w:val="ConsPlusCell"/>
            </w:pPr>
            <w:r w:rsidRPr="00D238B5">
              <w:t>Задача 1 «Формирование единой сети автомобильных дорог общего пользования местного значения на территории Ипатовского городского округа Ставропольского края, обеспечивающей доступность транспортных услуг,   обеспечивающей  работоспособность транспортной системы»</w:t>
            </w:r>
          </w:p>
        </w:tc>
      </w:tr>
      <w:tr w:rsidR="004728B9" w:rsidRPr="00D238B5" w:rsidTr="006A12BE">
        <w:trPr>
          <w:gridAfter w:val="1"/>
          <w:wAfter w:w="14374" w:type="dxa"/>
          <w:cantSplit/>
          <w:trHeight w:val="888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pStyle w:val="ConsPlusCell"/>
              <w:jc w:val="center"/>
              <w:rPr>
                <w:lang w:val="en-US"/>
              </w:rPr>
            </w:pPr>
            <w:r w:rsidRPr="00D238B5">
              <w:rPr>
                <w:lang w:val="en-US"/>
              </w:rPr>
              <w:lastRenderedPageBreak/>
              <w:t>II.1.1.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pStyle w:val="ConsPlusCell"/>
              <w:spacing w:line="240" w:lineRule="exact"/>
              <w:jc w:val="both"/>
            </w:pPr>
            <w:r w:rsidRPr="00D238B5">
              <w:t>Ремонт автомобильных дорог и тротуаров</w:t>
            </w:r>
          </w:p>
          <w:p w:rsidR="004728B9" w:rsidRPr="00D238B5" w:rsidRDefault="004728B9" w:rsidP="00D238B5">
            <w:pPr>
              <w:pStyle w:val="ConsPlusCell"/>
            </w:pP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pStyle w:val="ConsPlusCell"/>
            </w:pPr>
            <w:r w:rsidRPr="004728B9">
              <w:t>вы</w:t>
            </w:r>
            <w:r w:rsidR="006A12BE">
              <w:t>полнение функций (услуг) отдела</w:t>
            </w:r>
            <w:r w:rsidRPr="004728B9">
              <w:t xml:space="preserve">ми адми-нистрации, от-делами (управ-лениями) адми-нистрации со статусом юри-дического лица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:rsidR="004728B9" w:rsidRPr="00D238B5" w:rsidRDefault="004728B9" w:rsidP="00D238B5">
            <w:pPr>
              <w:pStyle w:val="ConsPlusCell"/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712EDD">
            <w:pPr>
              <w:pStyle w:val="ConsPlusCell"/>
            </w:pPr>
            <w:r w:rsidRPr="00D238B5">
              <w:t>20</w:t>
            </w:r>
            <w:r>
              <w:t>21</w:t>
            </w:r>
            <w:r w:rsidRPr="00D238B5">
              <w:t>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712EDD">
            <w:pPr>
              <w:pStyle w:val="ConsPlusCell"/>
            </w:pPr>
            <w:r w:rsidRPr="00D238B5">
              <w:t>202</w:t>
            </w:r>
            <w:r>
              <w:t>6</w:t>
            </w:r>
            <w:r w:rsidRPr="00D238B5">
              <w:t>г.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B9" w:rsidRPr="00D238B5" w:rsidRDefault="004728B9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4728B9" w:rsidRPr="00D238B5" w:rsidRDefault="004728B9" w:rsidP="00D238B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округа;</w:t>
            </w:r>
          </w:p>
          <w:p w:rsidR="004728B9" w:rsidRPr="00D238B5" w:rsidRDefault="004728B9" w:rsidP="00712EDD">
            <w:pPr>
              <w:pStyle w:val="ConsPlusCell"/>
              <w:spacing w:line="240" w:lineRule="exact"/>
            </w:pPr>
            <w:r w:rsidRPr="00D238B5">
              <w:t>Протяженность автомобильных дорог на территории Ипатовского городского округа Ставропольского края, соответствующих нормативным требованиям к транспортно-эксплуатационным показателям, в результате проведения ремонта, капитального ремонта  местных автомобильных дорог;</w:t>
            </w:r>
          </w:p>
          <w:p w:rsidR="004728B9" w:rsidRPr="00D238B5" w:rsidRDefault="004728B9" w:rsidP="00712EDD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отремонтированных тротуаров на территории Ипатовского городского округа Ставропольского края; </w:t>
            </w:r>
          </w:p>
          <w:p w:rsidR="004728B9" w:rsidRPr="00D238B5" w:rsidRDefault="004728B9" w:rsidP="00712EDD">
            <w:pPr>
              <w:autoSpaceDE w:val="0"/>
              <w:autoSpaceDN w:val="0"/>
              <w:adjustRightInd w:val="0"/>
              <w:spacing w:after="0" w:line="240" w:lineRule="exact"/>
              <w:jc w:val="both"/>
            </w:pP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D238B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238B5">
              <w:rPr>
                <w:rFonts w:ascii="Times New Roman" w:hAnsi="Times New Roman" w:cs="Times New Roman"/>
                <w:sz w:val="28"/>
                <w:szCs w:val="28"/>
              </w:rPr>
              <w:t>муниципальных маршрутов регулярных перевозок по нерегулируемым та-рифам на территории Ипатовского городского округа Ставропольского края.</w:t>
            </w:r>
          </w:p>
        </w:tc>
      </w:tr>
    </w:tbl>
    <w:p w:rsidR="00D238B5" w:rsidRPr="00D238B5" w:rsidRDefault="00D238B5" w:rsidP="00D238B5">
      <w:pPr>
        <w:jc w:val="center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D238B5" w:rsidRPr="003273B5" w:rsidRDefault="00D238B5" w:rsidP="00D238B5">
      <w:pPr>
        <w:spacing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sz w:val="16"/>
          <w:szCs w:val="16"/>
        </w:rPr>
        <w:br w:type="page"/>
      </w:r>
      <w:r w:rsidRPr="003273B5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D238B5" w:rsidRPr="00A11948" w:rsidRDefault="00D238B5" w:rsidP="00A11948">
      <w:pPr>
        <w:spacing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>к муниципальной Программе «Развитие транспортной системы и обеспечение безопасности дорожного движения Ипатовского городско</w:t>
      </w:r>
      <w:r w:rsidR="00A11948">
        <w:rPr>
          <w:rFonts w:ascii="Times New Roman" w:hAnsi="Times New Roman" w:cs="Times New Roman"/>
          <w:sz w:val="28"/>
          <w:szCs w:val="28"/>
        </w:rPr>
        <w:t>го округа Ставропольского края»</w:t>
      </w:r>
    </w:p>
    <w:p w:rsidR="00D238B5" w:rsidRP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>объемы и источники</w:t>
      </w:r>
    </w:p>
    <w:p w:rsidR="00D238B5" w:rsidRDefault="00D238B5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238B5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238B5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финансового обеспечения </w:t>
      </w:r>
      <w:r w:rsidRPr="00D238B5">
        <w:rPr>
          <w:rFonts w:ascii="Times New Roman" w:hAnsi="Times New Roman" w:cs="Times New Roman"/>
          <w:sz w:val="28"/>
          <w:szCs w:val="28"/>
        </w:rPr>
        <w:t>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2481"/>
        <w:gridCol w:w="3668"/>
        <w:gridCol w:w="1162"/>
        <w:gridCol w:w="1239"/>
        <w:gridCol w:w="1242"/>
        <w:gridCol w:w="1257"/>
        <w:gridCol w:w="1227"/>
        <w:gridCol w:w="1103"/>
        <w:gridCol w:w="1097"/>
      </w:tblGrid>
      <w:tr w:rsidR="00DD65A1" w:rsidRPr="00DD65A1" w:rsidTr="00EB5E02">
        <w:trPr>
          <w:trHeight w:val="28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5A1" w:rsidRPr="00DD65A1" w:rsidRDefault="005D7142" w:rsidP="00DD65A1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D7142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 (Программы)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5D7142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D7142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DD65A1" w:rsidRPr="00DD65A1" w:rsidTr="00EB5E02">
        <w:trPr>
          <w:trHeight w:val="7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54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54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546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4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4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4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64546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4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D65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081C" w:rsidRPr="00DD65A1" w:rsidTr="00EB5E02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Программа «Развитие транспортной системы и обеспечение безопасности дорожного движения Ипатовского городского округа Ставропольского края»</w:t>
            </w:r>
          </w:p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Всего</w:t>
            </w:r>
            <w:r w:rsidR="005D7142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81C" w:rsidRPr="00DD65A1" w:rsidRDefault="00EB5E02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196371,00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42012,00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</w:tr>
      <w:tr w:rsidR="0004081C" w:rsidRPr="00DD65A1" w:rsidTr="00EB5E02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02" w:rsidRDefault="0004081C" w:rsidP="00EB5E02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 xml:space="preserve">бюджетные ассигнования бюджета Ипатовского городского округа Ставропольского края </w:t>
            </w:r>
          </w:p>
          <w:p w:rsidR="0004081C" w:rsidRPr="00DD65A1" w:rsidRDefault="0004081C" w:rsidP="005D7142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(далее –</w:t>
            </w:r>
            <w:r w:rsidR="005D7142" w:rsidRPr="005D7142">
              <w:rPr>
                <w:rFonts w:ascii="Times New Roman" w:hAnsi="Times New Roman" w:cs="Times New Roman"/>
                <w:b/>
              </w:rPr>
              <w:t xml:space="preserve"> ассигнования</w:t>
            </w:r>
            <w:r w:rsidRPr="00DD65A1">
              <w:rPr>
                <w:rFonts w:ascii="Times New Roman" w:hAnsi="Times New Roman" w:cs="Times New Roman"/>
                <w:b/>
              </w:rPr>
              <w:t xml:space="preserve"> местн</w:t>
            </w:r>
            <w:r w:rsidR="005D7142">
              <w:rPr>
                <w:rFonts w:ascii="Times New Roman" w:hAnsi="Times New Roman" w:cs="Times New Roman"/>
                <w:b/>
              </w:rPr>
              <w:t>ого</w:t>
            </w:r>
            <w:r w:rsidRPr="00DD65A1">
              <w:rPr>
                <w:rFonts w:ascii="Times New Roman" w:hAnsi="Times New Roman" w:cs="Times New Roman"/>
                <w:b/>
              </w:rPr>
              <w:t xml:space="preserve"> бюджет</w:t>
            </w:r>
            <w:r w:rsidR="005D7142">
              <w:rPr>
                <w:rFonts w:ascii="Times New Roman" w:hAnsi="Times New Roman" w:cs="Times New Roman"/>
                <w:b/>
              </w:rPr>
              <w:t>а</w:t>
            </w:r>
            <w:r w:rsidRPr="00DD65A1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8F7E7D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F7E7D">
              <w:rPr>
                <w:rFonts w:ascii="Times New Roman" w:hAnsi="Times New Roman" w:cs="Times New Roman"/>
                <w:b/>
              </w:rPr>
              <w:t>196371,00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42012,00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46012,00</w:t>
            </w:r>
          </w:p>
        </w:tc>
      </w:tr>
      <w:tr w:rsidR="0004081C" w:rsidRPr="00DD65A1" w:rsidTr="00EB5E02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8F7E7D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4081C" w:rsidRPr="00DD65A1" w:rsidTr="00EB5E02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средства бюджета Ставропольского края (далее – краевой бюджет)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8F7E7D" w:rsidRDefault="008F7E7D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F7E7D">
              <w:rPr>
                <w:rFonts w:ascii="Times New Roman" w:hAnsi="Times New Roman" w:cs="Times New Roman"/>
                <w:b/>
              </w:rPr>
              <w:t>147728,38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4081C" w:rsidRPr="00DD65A1" w:rsidTr="00EB5E02">
        <w:trPr>
          <w:trHeight w:val="315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5D7142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том числе </w:t>
            </w:r>
            <w:r w:rsidR="0004081C" w:rsidRPr="00DD65A1">
              <w:rPr>
                <w:rFonts w:ascii="Times New Roman" w:hAnsi="Times New Roman" w:cs="Times New Roman"/>
                <w:b/>
              </w:rPr>
              <w:t>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04081C" w:rsidRPr="00DD65A1" w:rsidTr="005D7142">
        <w:trPr>
          <w:trHeight w:val="721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8F7E7D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196359,00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42000,00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46000,00</w:t>
            </w:r>
          </w:p>
        </w:tc>
      </w:tr>
      <w:tr w:rsidR="00DD65A1" w:rsidRPr="00DD65A1" w:rsidTr="005D7142">
        <w:trPr>
          <w:trHeight w:val="547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DD65A1" w:rsidRPr="00DD65A1">
              <w:rPr>
                <w:rFonts w:ascii="Times New Roman" w:hAnsi="Times New Roman" w:cs="Times New Roman"/>
                <w:b/>
              </w:rPr>
              <w:t xml:space="preserve">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D65A1"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5D7142" w:rsidRPr="00DD65A1" w:rsidTr="003670E5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42" w:rsidRPr="005D7142" w:rsidRDefault="005D7142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42" w:rsidRPr="005D7142" w:rsidRDefault="005D7142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42" w:rsidRPr="005D7142" w:rsidRDefault="005D7142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42" w:rsidRPr="005D7142" w:rsidRDefault="005D7142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42" w:rsidRPr="005D7142" w:rsidRDefault="005D7142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42" w:rsidRPr="005D7142" w:rsidRDefault="005D7142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142" w:rsidRPr="005D7142" w:rsidRDefault="005D7142" w:rsidP="005D71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002E97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</w:t>
            </w:r>
            <w:r w:rsidR="00DD65A1" w:rsidRPr="00DD65A1">
              <w:rPr>
                <w:rFonts w:ascii="Times New Roman" w:hAnsi="Times New Roman" w:cs="Times New Roman"/>
                <w:b/>
              </w:rPr>
              <w:t xml:space="preserve">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4081C" w:rsidRPr="00DD65A1" w:rsidTr="00EB5E02">
        <w:trPr>
          <w:trHeight w:val="276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DD65A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«Дорожное хозяйство и обеспечение безопасности  дорожного движения Ипатовского городского округа Ставропольского края», всего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5D7142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043E6" w:rsidRDefault="00EB5E02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043E6">
              <w:rPr>
                <w:rFonts w:ascii="Times New Roman" w:hAnsi="Times New Roman" w:cs="Times New Roman"/>
                <w:b/>
              </w:rPr>
              <w:t>25743,62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645468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24012,00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</w:tr>
      <w:tr w:rsidR="0004081C" w:rsidRPr="00DD65A1" w:rsidTr="00EB5E02">
        <w:trPr>
          <w:trHeight w:val="19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5D7142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ассигнования местного бюдже</w:t>
            </w:r>
            <w:r w:rsidRPr="005D7142">
              <w:rPr>
                <w:rFonts w:ascii="Times New Roman" w:hAnsi="Times New Roman" w:cs="Times New Roman"/>
                <w:b/>
              </w:rPr>
              <w:t>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043E6" w:rsidRDefault="00EB5E02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043E6">
              <w:rPr>
                <w:rFonts w:ascii="Times New Roman" w:hAnsi="Times New Roman" w:cs="Times New Roman"/>
                <w:b/>
              </w:rPr>
              <w:t>25743,62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04081C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4081C">
              <w:rPr>
                <w:rFonts w:ascii="Times New Roman" w:hAnsi="Times New Roman" w:cs="Times New Roman"/>
                <w:b/>
              </w:rPr>
              <w:t>26012,00</w:t>
            </w:r>
          </w:p>
        </w:tc>
      </w:tr>
      <w:tr w:rsidR="0004081C" w:rsidRPr="00DD65A1" w:rsidTr="00EB5E02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81C" w:rsidRPr="00DD65A1" w:rsidRDefault="00EB5E02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4081C" w:rsidRPr="00DD65A1" w:rsidTr="00EB5E02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EB5E02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4081C" w:rsidRPr="00DD65A1" w:rsidTr="00EB5E02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5D7142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5D7142">
              <w:rPr>
                <w:rFonts w:ascii="Times New Roman" w:hAnsi="Times New Roman" w:cs="Times New Roman"/>
                <w:b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04081C" w:rsidRPr="00DD65A1" w:rsidTr="00EB5E02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81C" w:rsidRPr="00DD65A1" w:rsidRDefault="005D7142" w:rsidP="0004081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ответственному исполнителю</w:t>
            </w:r>
            <w:r w:rsidR="0004081C" w:rsidRPr="00DD65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EB5E02" w:rsidRDefault="00EB5E02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EB5E02">
              <w:rPr>
                <w:rFonts w:ascii="Times New Roman" w:hAnsi="Times New Roman" w:cs="Times New Roman"/>
                <w:b/>
              </w:rPr>
              <w:t>25731,62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81C" w:rsidRPr="00DD65A1" w:rsidRDefault="0004081C" w:rsidP="0004081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26000,00</w:t>
            </w:r>
          </w:p>
        </w:tc>
      </w:tr>
      <w:tr w:rsidR="00DD65A1" w:rsidRPr="00DD65A1" w:rsidTr="00EB5E02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DD65A1" w:rsidRPr="00DD65A1">
              <w:rPr>
                <w:rFonts w:ascii="Times New Roman" w:hAnsi="Times New Roman" w:cs="Times New Roman"/>
                <w:b/>
              </w:rPr>
              <w:t xml:space="preserve">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EB5E02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DD65A1" w:rsidRPr="00DD65A1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CE0796" w:rsidRPr="00DD65A1" w:rsidTr="00EB5E02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CE0796">
              <w:rPr>
                <w:rFonts w:ascii="Times New Roman" w:hAnsi="Times New Roman" w:cs="Times New Roman"/>
                <w:b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D65A1" w:rsidRPr="00DD65A1" w:rsidTr="00EB5E02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5D7142" w:rsidRPr="00DD65A1" w:rsidTr="00FA5C7C">
        <w:trPr>
          <w:trHeight w:val="229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  <w:lang w:val="en-US"/>
              </w:rPr>
              <w:t>I</w:t>
            </w:r>
            <w:r w:rsidRPr="00645468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По основному мероприятию  «Информационное обеспечение мероприятий по повышению безопасности дорожного движения» Подпрограммы всего: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DB6C7C" w:rsidRDefault="005D7142" w:rsidP="005D7142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5D7142" w:rsidRPr="00DD65A1" w:rsidTr="00FA5C7C">
        <w:trPr>
          <w:trHeight w:val="16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5D7142" w:rsidRDefault="005D7142" w:rsidP="005D7142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645468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CE0796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CE0796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645468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5D7142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5D7142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CE0796" w:rsidRPr="00DD65A1" w:rsidTr="00EB5E02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5D7142" w:rsidRPr="00DD65A1" w:rsidTr="00EB5E02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По основному мероприятию «Обеспечение участия детей в безопасности дорожного движения»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DB6C7C" w:rsidRDefault="005D7142" w:rsidP="005D7142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5D7142" w:rsidRPr="00DD65A1" w:rsidTr="00F22818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5D7142" w:rsidRDefault="005D7142" w:rsidP="005D7142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DD65A1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5D7142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5D7142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5D7142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D7142" w:rsidRPr="00DD65A1" w:rsidRDefault="005D7142" w:rsidP="005D7142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CE0796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403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в т.ч. по мероприятию  «Проведение мероприятий, участие в конкурсах, связанных с безопасностью дорожного движения. Укрепление учебно-материальной базы»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DB6C7C" w:rsidRPr="00DD65A1" w:rsidTr="00C63243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DB6C7C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12,00</w:t>
            </w:r>
          </w:p>
        </w:tc>
      </w:tr>
      <w:tr w:rsidR="00CE0796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CE0796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По основному мероприятию</w:t>
            </w:r>
            <w:r w:rsidRPr="00DD65A1">
              <w:rPr>
                <w:rFonts w:ascii="Times New Roman" w:hAnsi="Times New Roman" w:cs="Times New Roman"/>
                <w:b/>
                <w:bCs/>
              </w:rPr>
              <w:t xml:space="preserve">  «</w:t>
            </w:r>
            <w:r w:rsidRPr="00DD65A1">
              <w:rPr>
                <w:rFonts w:ascii="Times New Roman" w:hAnsi="Times New Roman" w:cs="Times New Roman"/>
                <w:bCs/>
              </w:rPr>
              <w:t xml:space="preserve">Улучшение условий движения и  устранению аварийно-  опасных участков на автомобильных дорогах общего пользования» Подпрограммы всего:   </w:t>
            </w: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lastRenderedPageBreak/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75D53">
              <w:rPr>
                <w:rFonts w:ascii="Times New Roman" w:hAnsi="Times New Roman" w:cs="Times New Roman"/>
                <w:b/>
              </w:rPr>
              <w:t>24000,00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26000,00</w:t>
            </w:r>
          </w:p>
        </w:tc>
      </w:tr>
      <w:tr w:rsidR="00DB6C7C" w:rsidRPr="00DD65A1" w:rsidTr="009E6BB6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</w:tr>
      <w:tr w:rsidR="00DB6C7C" w:rsidRPr="00DD65A1" w:rsidTr="00EB5E02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26000,00</w:t>
            </w:r>
          </w:p>
        </w:tc>
      </w:tr>
      <w:tr w:rsidR="00DB6C7C" w:rsidRPr="00DD65A1" w:rsidTr="00EB5E02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CE0796" w:rsidRPr="00DD65A1" w:rsidTr="00EB5E02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DD65A1" w:rsidRDefault="00CE0796" w:rsidP="00CE0796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E0796" w:rsidRPr="00CE0796" w:rsidRDefault="00CE0796" w:rsidP="00CE079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349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«Содержание автомобильных дорог», изготовление сметной документации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21228,85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21500,00</w:t>
            </w:r>
          </w:p>
        </w:tc>
      </w:tr>
      <w:tr w:rsidR="00DB6C7C" w:rsidRPr="00DD65A1" w:rsidTr="007767A3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21228,85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</w:tr>
      <w:tr w:rsidR="00DB6C7C" w:rsidRPr="00DD65A1" w:rsidTr="00EB5E02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21228,85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21500,00</w:t>
            </w:r>
          </w:p>
        </w:tc>
      </w:tr>
      <w:tr w:rsidR="00DB6C7C" w:rsidRPr="00DD65A1" w:rsidTr="00EB5E02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F30DA8" w:rsidRPr="00DD65A1" w:rsidTr="00EB5E02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DD65A1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0DA8" w:rsidRPr="00DD65A1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77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в т.ч. по мероприятию «Замена и установка дорожных знаков» 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1002,77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B6C7C" w:rsidRPr="00DD65A1" w:rsidTr="00FF1C36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  <w:r w:rsidRPr="00DD65A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DB6C7C" w:rsidRPr="00DD65A1" w:rsidTr="00EB5E02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1002,77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DB6C7C" w:rsidRPr="00DD65A1" w:rsidTr="00EB5E02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F30DA8" w:rsidRPr="00DD65A1" w:rsidTr="00EB5E02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DD65A1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0DA8" w:rsidRPr="00DD65A1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0DA8" w:rsidRPr="00CE0796" w:rsidRDefault="00F30DA8" w:rsidP="00F30DA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3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.1.3.3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</w:t>
            </w:r>
            <w:r>
              <w:rPr>
                <w:rFonts w:ascii="Times New Roman" w:hAnsi="Times New Roman" w:cs="Times New Roman"/>
              </w:rPr>
              <w:t>Установка и содержание</w:t>
            </w:r>
            <w:r w:rsidRPr="00DD65A1">
              <w:rPr>
                <w:rFonts w:ascii="Times New Roman" w:hAnsi="Times New Roman" w:cs="Times New Roman"/>
              </w:rPr>
              <w:t xml:space="preserve"> светофоров»</w:t>
            </w:r>
          </w:p>
          <w:p w:rsidR="00DB6C7C" w:rsidRPr="00F30DA8" w:rsidRDefault="00DB6C7C" w:rsidP="00DB6C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1715,74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B6C7C" w:rsidRPr="00DD65A1" w:rsidTr="00BC508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1715,74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5E02">
              <w:rPr>
                <w:rFonts w:ascii="Times New Roman" w:hAnsi="Times New Roman" w:cs="Times New Roman"/>
              </w:rPr>
              <w:t>1715,74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301489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489" w:rsidRPr="00DD65A1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489" w:rsidRPr="00DD65A1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489" w:rsidRPr="00CE0796" w:rsidRDefault="00301489" w:rsidP="0030148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3068B3">
        <w:trPr>
          <w:trHeight w:val="301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.1.3.4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«Обустройство пешеходных переходов»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1284,26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2000,00</w:t>
            </w:r>
          </w:p>
        </w:tc>
      </w:tr>
      <w:tr w:rsidR="00DB6C7C" w:rsidRPr="00DD65A1" w:rsidTr="003068B3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EB5E02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5E02">
              <w:rPr>
                <w:rFonts w:ascii="Times New Roman" w:hAnsi="Times New Roman" w:cs="Times New Roman"/>
              </w:rPr>
              <w:t>1284,26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</w:tr>
      <w:tr w:rsidR="00DB6C7C" w:rsidRPr="00DD65A1" w:rsidTr="00EB5E02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EB5E02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EB5E02">
              <w:rPr>
                <w:rFonts w:ascii="Times New Roman" w:hAnsi="Times New Roman" w:cs="Times New Roman"/>
              </w:rPr>
              <w:t>1284,26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2000,00</w:t>
            </w:r>
          </w:p>
        </w:tc>
      </w:tr>
      <w:tr w:rsidR="00DB6C7C" w:rsidRPr="00DD65A1" w:rsidTr="00EB5E02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2C12EA" w:rsidRPr="00DD65A1" w:rsidTr="00EB5E02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01CD8">
        <w:trPr>
          <w:trHeight w:val="9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.1.3.5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«Разработка проектов организации дорожного движения»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500,00</w:t>
            </w:r>
          </w:p>
        </w:tc>
      </w:tr>
      <w:tr w:rsidR="00DB6C7C" w:rsidRPr="00DD65A1" w:rsidTr="00E01CD8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</w:tr>
      <w:tr w:rsidR="00DB6C7C" w:rsidRPr="00DD65A1" w:rsidTr="00EB5E02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500,00</w:t>
            </w:r>
          </w:p>
        </w:tc>
      </w:tr>
      <w:tr w:rsidR="00DB6C7C" w:rsidRPr="00DD65A1" w:rsidTr="00EB5E02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2C12EA" w:rsidRPr="00DD65A1" w:rsidTr="00EB5E02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D61E85">
        <w:trPr>
          <w:trHeight w:val="18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.1.3.6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Cs/>
              </w:rPr>
            </w:pPr>
            <w:r w:rsidRPr="00DD65A1">
              <w:rPr>
                <w:rFonts w:ascii="Times New Roman" w:hAnsi="Times New Roman" w:cs="Times New Roman"/>
                <w:bCs/>
              </w:rPr>
              <w:t>По основному мероприятию</w:t>
            </w:r>
            <w:r w:rsidRPr="00DD65A1">
              <w:rPr>
                <w:rFonts w:ascii="Times New Roman" w:hAnsi="Times New Roman" w:cs="Times New Roman"/>
                <w:b/>
                <w:bCs/>
              </w:rPr>
              <w:t xml:space="preserve">  «</w:t>
            </w:r>
            <w:r w:rsidRPr="00DD65A1">
              <w:rPr>
                <w:rFonts w:ascii="Times New Roman" w:hAnsi="Times New Roman" w:cs="Times New Roman"/>
                <w:bCs/>
              </w:rPr>
              <w:t xml:space="preserve">Проведение плановых проверок за сохранностью автомобильных дорог местного значения в установленные сроки» Подпрограммы всего:   </w:t>
            </w: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B6C7C" w:rsidRPr="00DD65A1" w:rsidTr="00D61E85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2C12EA" w:rsidRPr="00DD65A1" w:rsidTr="00EB5E02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A85F34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Подпрограмма «Развитие транспортной системы Ипатовского городского округа Ставропольского края», всего</w:t>
            </w: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170627,38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DB6C7C" w:rsidRPr="00DD65A1" w:rsidTr="00A85F34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F75D53">
              <w:rPr>
                <w:rFonts w:ascii="Times New Roman" w:hAnsi="Times New Roman" w:cs="Times New Roman"/>
                <w:b/>
              </w:rPr>
              <w:t>170627,38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B6C7C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B6C7C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147728,38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B6C7C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B6C7C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C65E7">
              <w:rPr>
                <w:rFonts w:ascii="Times New Roman" w:hAnsi="Times New Roman" w:cs="Times New Roman"/>
                <w:b/>
              </w:rPr>
              <w:t>170627,38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B6C7C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2C12EA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2C12EA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C12EA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DB6C7C" w:rsidRPr="00DD65A1" w:rsidTr="00540565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DD65A1">
              <w:rPr>
                <w:rFonts w:ascii="Times New Roman" w:hAnsi="Times New Roman" w:cs="Times New Roman"/>
              </w:rPr>
              <w:t>.2.1.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По основному мероприятию «Ремонт автомобильных дорог и тротуаров»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645468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454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645468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645468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645468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645468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645468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645468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DB6C7C" w:rsidRPr="00DD65A1" w:rsidTr="00540565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2C12EA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590DE2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.2.1.1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      «Ремонт автомобильных дорог с асфальтобетонным покрытием», изготовление сметной документации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160353,80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11000,00</w:t>
            </w:r>
          </w:p>
        </w:tc>
      </w:tr>
      <w:tr w:rsidR="00DB6C7C" w:rsidRPr="00DD65A1" w:rsidTr="00590DE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147158,05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160353,80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190 945,53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162650,62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11000,00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2C12EA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29426B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.2.1.2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в т.ч. по мероприятию       «Ремонт дорог в щебеночном исполнении»</w:t>
            </w: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lastRenderedPageBreak/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9015,82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D65A1">
              <w:rPr>
                <w:rFonts w:ascii="Times New Roman" w:hAnsi="Times New Roman" w:cs="Times New Roman"/>
                <w:b/>
              </w:rPr>
              <w:t>8000,00</w:t>
            </w:r>
          </w:p>
        </w:tc>
      </w:tr>
      <w:tr w:rsidR="00DB6C7C" w:rsidRPr="00DD65A1" w:rsidTr="0029426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9015,82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570,33 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8000,00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2C12EA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DD65A1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943154">
        <w:trPr>
          <w:trHeight w:val="147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  <w:lang w:val="en-US"/>
              </w:rPr>
              <w:t>I</w:t>
            </w:r>
            <w:r w:rsidRPr="00DD65A1">
              <w:rPr>
                <w:rFonts w:ascii="Times New Roman" w:hAnsi="Times New Roman" w:cs="Times New Roman"/>
              </w:rPr>
              <w:t>.2.2.3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в т.ч. по мероприятию </w:t>
            </w:r>
          </w:p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«Ремонт тротуаров</w:t>
            </w:r>
            <w:r w:rsidRPr="00DD65A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DB6C7C" w:rsidRDefault="00DB6C7C" w:rsidP="00DB6C7C">
            <w:pPr>
              <w:rPr>
                <w:rFonts w:ascii="Times New Roman" w:hAnsi="Times New Roman" w:cs="Times New Roman"/>
                <w:b/>
              </w:rPr>
            </w:pPr>
            <w:r w:rsidRPr="00DB6C7C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1257,76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DB6C7C" w:rsidRPr="00DD65A1" w:rsidTr="00943154">
        <w:trPr>
          <w:trHeight w:val="38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C7C" w:rsidRPr="005D7142" w:rsidRDefault="00DB6C7C" w:rsidP="00DB6C7C">
            <w:pPr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ассигнования местного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1257,76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</w:tr>
      <w:tr w:rsidR="00DB6C7C" w:rsidRPr="00DD65A1" w:rsidTr="00EB5E02">
        <w:trPr>
          <w:trHeight w:val="36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5D7142">
              <w:rPr>
                <w:rFonts w:ascii="Times New Roman" w:hAnsi="Times New Roman" w:cs="Times New Roman"/>
              </w:rPr>
              <w:t>в том числе предусмотренные: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C65E7">
              <w:rPr>
                <w:rFonts w:ascii="Times New Roman" w:hAnsi="Times New Roman" w:cs="Times New Roman"/>
              </w:rPr>
              <w:t>1257,76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</w:tr>
      <w:tr w:rsidR="00DB6C7C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соисполнителю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C7C" w:rsidRPr="00DD65A1" w:rsidRDefault="00DB6C7C" w:rsidP="00DB6C7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  <w:tr w:rsidR="002C12EA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A" w:rsidRPr="00DD65A1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12EA" w:rsidRPr="00CE0796" w:rsidRDefault="002C12EA" w:rsidP="002C12E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E0796">
              <w:rPr>
                <w:rFonts w:ascii="Times New Roman" w:hAnsi="Times New Roman" w:cs="Times New Roman"/>
              </w:rPr>
              <w:t>0,00</w:t>
            </w:r>
          </w:p>
        </w:tc>
      </w:tr>
      <w:tr w:rsidR="00DD65A1" w:rsidRPr="00DD65A1" w:rsidTr="00EB5E02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65A1" w:rsidRPr="00DD65A1" w:rsidRDefault="00DD65A1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DD65A1" w:rsidRPr="00DD65A1" w:rsidRDefault="00DD65A1" w:rsidP="002C12EA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5A1" w:rsidRPr="00DD65A1" w:rsidRDefault="00DD65A1" w:rsidP="00DD65A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D65A1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DD65A1" w:rsidRDefault="00DD65A1" w:rsidP="00D238B5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D65A1" w:rsidRPr="00D238B5" w:rsidRDefault="00A11948" w:rsidP="00A11948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</w:p>
    <w:p w:rsidR="00DD65A1" w:rsidRDefault="00DD65A1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2C12EA" w:rsidRDefault="002C12EA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2C12EA" w:rsidRDefault="002C12EA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DB6C7C" w:rsidRDefault="00DB6C7C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DB6C7C" w:rsidRDefault="00DB6C7C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DB6C7C" w:rsidRDefault="00DB6C7C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2C12EA" w:rsidRDefault="002C12EA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DD65A1" w:rsidRDefault="00DD65A1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</w:p>
    <w:p w:rsidR="00C5275A" w:rsidRPr="003273B5" w:rsidRDefault="003273B5" w:rsidP="003273B5">
      <w:pPr>
        <w:autoSpaceDE w:val="0"/>
        <w:autoSpaceDN w:val="0"/>
        <w:adjustRightInd w:val="0"/>
        <w:spacing w:line="240" w:lineRule="exac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C5275A">
        <w:rPr>
          <w:rFonts w:ascii="Times New Roman" w:hAnsi="Times New Roman" w:cs="Times New Roman"/>
          <w:sz w:val="28"/>
          <w:szCs w:val="28"/>
        </w:rPr>
        <w:t xml:space="preserve">  </w:t>
      </w:r>
      <w:r w:rsidR="00C5275A" w:rsidRPr="003273B5">
        <w:rPr>
          <w:rFonts w:ascii="Times New Roman" w:hAnsi="Times New Roman" w:cs="Times New Roman"/>
          <w:sz w:val="28"/>
          <w:szCs w:val="28"/>
        </w:rPr>
        <w:t>Приложение 6</w:t>
      </w:r>
    </w:p>
    <w:p w:rsidR="00C5275A" w:rsidRPr="003273B5" w:rsidRDefault="00C5275A" w:rsidP="00C5275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к муниципальной Программе «Развитие </w:t>
      </w:r>
    </w:p>
    <w:p w:rsidR="00C5275A" w:rsidRPr="003273B5" w:rsidRDefault="00C5275A" w:rsidP="00C5275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транспортной системы и обеспечение </w:t>
      </w:r>
    </w:p>
    <w:p w:rsidR="00C5275A" w:rsidRPr="003273B5" w:rsidRDefault="00C5275A" w:rsidP="00C5275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безопасности дорожного движения Ипатовского  </w:t>
      </w:r>
    </w:p>
    <w:p w:rsidR="00D2384E" w:rsidRDefault="00C5275A" w:rsidP="00C5275A">
      <w:pPr>
        <w:tabs>
          <w:tab w:val="left" w:pos="9498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273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городского округа Ставропольского края»</w:t>
      </w:r>
    </w:p>
    <w:p w:rsidR="00D2384E" w:rsidRDefault="00D2384E" w:rsidP="00D2384E">
      <w:pPr>
        <w:rPr>
          <w:rFonts w:ascii="Times New Roman" w:hAnsi="Times New Roman" w:cs="Times New Roman"/>
          <w:sz w:val="28"/>
          <w:szCs w:val="28"/>
        </w:rPr>
      </w:pPr>
    </w:p>
    <w:p w:rsidR="00712EDD" w:rsidRPr="00712EDD" w:rsidRDefault="00D2384E" w:rsidP="00712EDD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38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СВЕДЕНИЯ</w:t>
      </w:r>
    </w:p>
    <w:p w:rsidR="00B228B4" w:rsidRDefault="00712EDD" w:rsidP="00B228B4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12EDD">
        <w:rPr>
          <w:rFonts w:ascii="Times New Roman" w:hAnsi="Times New Roman" w:cs="Times New Roman"/>
          <w:sz w:val="28"/>
          <w:szCs w:val="28"/>
        </w:rPr>
        <w:t xml:space="preserve">о весовых коэффициентах, присвоенных целям </w:t>
      </w:r>
      <w:r w:rsidR="00B228B4" w:rsidRPr="00B228B4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B228B4">
        <w:rPr>
          <w:rFonts w:ascii="Times New Roman" w:hAnsi="Times New Roman" w:cs="Times New Roman"/>
          <w:sz w:val="28"/>
          <w:szCs w:val="28"/>
        </w:rPr>
        <w:t xml:space="preserve">ы «Развитие </w:t>
      </w:r>
      <w:r w:rsidR="00B228B4" w:rsidRPr="00B228B4">
        <w:rPr>
          <w:rFonts w:ascii="Times New Roman" w:hAnsi="Times New Roman" w:cs="Times New Roman"/>
          <w:sz w:val="28"/>
          <w:szCs w:val="28"/>
        </w:rPr>
        <w:t>транспортной системы и обеспече</w:t>
      </w:r>
      <w:r w:rsidR="00B228B4">
        <w:rPr>
          <w:rFonts w:ascii="Times New Roman" w:hAnsi="Times New Roman" w:cs="Times New Roman"/>
          <w:sz w:val="28"/>
          <w:szCs w:val="28"/>
        </w:rPr>
        <w:t xml:space="preserve">-  </w:t>
      </w:r>
    </w:p>
    <w:p w:rsidR="00B228B4" w:rsidRDefault="00B228B4" w:rsidP="00B228B4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ние </w:t>
      </w:r>
      <w:r w:rsidRPr="00B228B4">
        <w:rPr>
          <w:rFonts w:ascii="Times New Roman" w:hAnsi="Times New Roman" w:cs="Times New Roman"/>
          <w:sz w:val="28"/>
          <w:szCs w:val="28"/>
        </w:rPr>
        <w:t>безопас</w:t>
      </w:r>
      <w:r>
        <w:rPr>
          <w:rFonts w:ascii="Times New Roman" w:hAnsi="Times New Roman" w:cs="Times New Roman"/>
          <w:sz w:val="28"/>
          <w:szCs w:val="28"/>
        </w:rPr>
        <w:t>ности дорожного движения Ипатовского</w:t>
      </w:r>
      <w:r w:rsidRPr="00B228B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  <w:r w:rsidR="00712EDD" w:rsidRPr="00712EDD">
        <w:rPr>
          <w:rFonts w:ascii="Times New Roman" w:hAnsi="Times New Roman" w:cs="Times New Roman"/>
          <w:sz w:val="28"/>
          <w:szCs w:val="28"/>
        </w:rPr>
        <w:t>, задачам подпрограмм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 Программы в достижении стратегических целей социально-экономичес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кого развития Ипатовского городского округа Ставропольского края в сравнении с другими целями Программы, влияю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щими на достижение тех же стратегических целей социально-экономического развития Ипатовского городского округа</w:t>
      </w:r>
    </w:p>
    <w:p w:rsidR="00B228B4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 xml:space="preserve"> Ставропольского края, и задачи подпрограммы Программы в достижении цели Программы в сравнении с другими зада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712EDD" w:rsidRDefault="00B228B4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2EDD" w:rsidRPr="00712EDD">
        <w:rPr>
          <w:rFonts w:ascii="Times New Roman" w:hAnsi="Times New Roman" w:cs="Times New Roman"/>
          <w:sz w:val="28"/>
          <w:szCs w:val="28"/>
        </w:rPr>
        <w:t>чами подпрограммы Программы в дости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712EDD" w:rsidRPr="00712EDD">
        <w:rPr>
          <w:rFonts w:ascii="Times New Roman" w:hAnsi="Times New Roman" w:cs="Times New Roman"/>
          <w:sz w:val="28"/>
          <w:szCs w:val="28"/>
        </w:rPr>
        <w:t>нии той же цели Программы</w:t>
      </w:r>
    </w:p>
    <w:p w:rsidR="00712EDD" w:rsidRPr="00712EDD" w:rsidRDefault="00712EDD" w:rsidP="00712EDD">
      <w:pPr>
        <w:tabs>
          <w:tab w:val="left" w:pos="9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15025" w:type="dxa"/>
        <w:tblInd w:w="421" w:type="dxa"/>
        <w:tblLook w:val="04A0" w:firstRow="1" w:lastRow="0" w:firstColumn="1" w:lastColumn="0" w:noHBand="0" w:noVBand="1"/>
      </w:tblPr>
      <w:tblGrid>
        <w:gridCol w:w="850"/>
        <w:gridCol w:w="5812"/>
        <w:gridCol w:w="1134"/>
        <w:gridCol w:w="992"/>
        <w:gridCol w:w="1134"/>
        <w:gridCol w:w="1134"/>
        <w:gridCol w:w="1276"/>
        <w:gridCol w:w="1276"/>
        <w:gridCol w:w="1417"/>
      </w:tblGrid>
      <w:tr w:rsidR="00712EDD" w:rsidRPr="00712EDD" w:rsidTr="00712EDD">
        <w:trPr>
          <w:trHeight w:val="180"/>
        </w:trPr>
        <w:tc>
          <w:tcPr>
            <w:tcW w:w="850" w:type="dxa"/>
            <w:vMerge w:val="restart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812" w:type="dxa"/>
            <w:vMerge w:val="restart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Цели Программы и задачи подпрограммы Программы</w:t>
            </w:r>
          </w:p>
        </w:tc>
        <w:tc>
          <w:tcPr>
            <w:tcW w:w="8363" w:type="dxa"/>
            <w:gridSpan w:val="7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Значение весовых коэффициентов, присвоенных целям Программы и задачам подпрограммы по годам.</w:t>
            </w:r>
          </w:p>
        </w:tc>
      </w:tr>
      <w:tr w:rsidR="00712EDD" w:rsidRPr="00712EDD" w:rsidTr="00712EDD">
        <w:trPr>
          <w:trHeight w:val="407"/>
        </w:trPr>
        <w:tc>
          <w:tcPr>
            <w:tcW w:w="850" w:type="dxa"/>
            <w:vMerge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Merge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Цель 1 Программы: «Обеспечение безопасности участников дорожного движения Ипатовского городского округа Ставропольского края»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Цель 2 Программы: «Обеспечение доступности автотранспортного комплекса для населения городского округа»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«Дорожное хозяйство и обеспечение безопасности дорожного движения в 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Ипатовском  городском округе Ставропольского края»   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1 подпрограммы 1: «Проведение активной профилактической работы с участниками дорожного движения по предупреждению нарушений правил дорожного движения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2 подпрограммы 1: «Проведение для детей обучающих мероприятий по безопасности дорожного движения»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12EDD" w:rsidRPr="00712EDD" w:rsidTr="00712EDD">
        <w:trPr>
          <w:trHeight w:val="1367"/>
        </w:trPr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3 подпрограммы 1: «Обеспечение функционирования существующей сети автомобильных дорог общего пользования на территории Ипатовского городского округа»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Задача 4 подпрограммы 1: «Осуществление муниципального контроля за сохранностью автомобильных дорог местного значения в границах Ипатовского городского округа»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Подпрограмма 2: « Развитие транспортной системы Ипатовского  городского округа Ставропольского края»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2EDD" w:rsidRPr="00712EDD" w:rsidTr="00712EDD">
        <w:tc>
          <w:tcPr>
            <w:tcW w:w="850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1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 xml:space="preserve">Задача 1 подпрограммы 2: «Формирование единой сети автомобильных дорог общего </w:t>
            </w:r>
            <w:r w:rsidRPr="00712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пользования на территории Ипатовского городского округа  Ставропольского края»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</w:t>
            </w:r>
          </w:p>
        </w:tc>
        <w:tc>
          <w:tcPr>
            <w:tcW w:w="992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276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712EDD" w:rsidRPr="00712EDD" w:rsidRDefault="00712EDD" w:rsidP="00712EDD">
            <w:pPr>
              <w:tabs>
                <w:tab w:val="left" w:pos="915"/>
              </w:tabs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ED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712EDD" w:rsidRPr="00712EDD" w:rsidRDefault="00712EDD" w:rsidP="00712EDD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 w:rsidRPr="00712ED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_________________________________</w:t>
      </w:r>
    </w:p>
    <w:p w:rsidR="00C5275A" w:rsidRPr="00D2384E" w:rsidRDefault="00C5275A" w:rsidP="00712EDD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</w:p>
    <w:sectPr w:rsidR="00C5275A" w:rsidRPr="00D2384E" w:rsidSect="00634CFC">
      <w:pgSz w:w="16838" w:h="11906" w:orient="landscape"/>
      <w:pgMar w:top="851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3B2" w:rsidRDefault="001503B2" w:rsidP="004F7182">
      <w:pPr>
        <w:spacing w:after="0" w:line="240" w:lineRule="auto"/>
      </w:pPr>
      <w:r>
        <w:separator/>
      </w:r>
    </w:p>
  </w:endnote>
  <w:endnote w:type="continuationSeparator" w:id="0">
    <w:p w:rsidR="001503B2" w:rsidRDefault="001503B2" w:rsidP="004F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3B2" w:rsidRDefault="001503B2" w:rsidP="004F7182">
      <w:pPr>
        <w:spacing w:after="0" w:line="240" w:lineRule="auto"/>
      </w:pPr>
      <w:r>
        <w:separator/>
      </w:r>
    </w:p>
  </w:footnote>
  <w:footnote w:type="continuationSeparator" w:id="0">
    <w:p w:rsidR="001503B2" w:rsidRDefault="001503B2" w:rsidP="004F7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A0B50"/>
    <w:multiLevelType w:val="hybridMultilevel"/>
    <w:tmpl w:val="AE988126"/>
    <w:lvl w:ilvl="0" w:tplc="B896DED8">
      <w:start w:val="5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91B2CEC"/>
    <w:multiLevelType w:val="hybridMultilevel"/>
    <w:tmpl w:val="6902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53CF0681"/>
    <w:multiLevelType w:val="hybridMultilevel"/>
    <w:tmpl w:val="5D7CB4B6"/>
    <w:lvl w:ilvl="0" w:tplc="DC2652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605A2259"/>
    <w:multiLevelType w:val="hybridMultilevel"/>
    <w:tmpl w:val="94F88486"/>
    <w:lvl w:ilvl="0" w:tplc="2E6E7B46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667A33BE"/>
    <w:multiLevelType w:val="hybridMultilevel"/>
    <w:tmpl w:val="C7B60518"/>
    <w:lvl w:ilvl="0" w:tplc="5790C9C2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E7F222D"/>
    <w:multiLevelType w:val="hybridMultilevel"/>
    <w:tmpl w:val="800CE16E"/>
    <w:lvl w:ilvl="0" w:tplc="91A4E33E">
      <w:start w:val="5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FA"/>
    <w:rsid w:val="00002E97"/>
    <w:rsid w:val="000130D3"/>
    <w:rsid w:val="000268A0"/>
    <w:rsid w:val="0003272F"/>
    <w:rsid w:val="0004081C"/>
    <w:rsid w:val="000547B5"/>
    <w:rsid w:val="0006638C"/>
    <w:rsid w:val="000663E9"/>
    <w:rsid w:val="00075700"/>
    <w:rsid w:val="00076A56"/>
    <w:rsid w:val="000B338F"/>
    <w:rsid w:val="000B5D42"/>
    <w:rsid w:val="000C201C"/>
    <w:rsid w:val="000C3B26"/>
    <w:rsid w:val="000E112C"/>
    <w:rsid w:val="00101367"/>
    <w:rsid w:val="0011192A"/>
    <w:rsid w:val="0011392D"/>
    <w:rsid w:val="00115829"/>
    <w:rsid w:val="00124806"/>
    <w:rsid w:val="001503B2"/>
    <w:rsid w:val="00154D3D"/>
    <w:rsid w:val="00163B58"/>
    <w:rsid w:val="001940C7"/>
    <w:rsid w:val="001B38D4"/>
    <w:rsid w:val="001F3741"/>
    <w:rsid w:val="0020626A"/>
    <w:rsid w:val="00266C67"/>
    <w:rsid w:val="00266D67"/>
    <w:rsid w:val="0027511A"/>
    <w:rsid w:val="00276A1E"/>
    <w:rsid w:val="00277037"/>
    <w:rsid w:val="00282B7F"/>
    <w:rsid w:val="00293D62"/>
    <w:rsid w:val="002C12EA"/>
    <w:rsid w:val="002D0FA0"/>
    <w:rsid w:val="002E1C01"/>
    <w:rsid w:val="002E4016"/>
    <w:rsid w:val="002E704B"/>
    <w:rsid w:val="00301489"/>
    <w:rsid w:val="00302835"/>
    <w:rsid w:val="00310E7E"/>
    <w:rsid w:val="00313C18"/>
    <w:rsid w:val="003263F2"/>
    <w:rsid w:val="00326D08"/>
    <w:rsid w:val="003273B5"/>
    <w:rsid w:val="00327B2E"/>
    <w:rsid w:val="003322DA"/>
    <w:rsid w:val="00353AFA"/>
    <w:rsid w:val="00360E29"/>
    <w:rsid w:val="00386216"/>
    <w:rsid w:val="003C30C3"/>
    <w:rsid w:val="003D07DF"/>
    <w:rsid w:val="003E4252"/>
    <w:rsid w:val="003F1916"/>
    <w:rsid w:val="003F24FC"/>
    <w:rsid w:val="003F648C"/>
    <w:rsid w:val="00405E07"/>
    <w:rsid w:val="00407FDB"/>
    <w:rsid w:val="0042697E"/>
    <w:rsid w:val="00463F18"/>
    <w:rsid w:val="00470E61"/>
    <w:rsid w:val="00471804"/>
    <w:rsid w:val="004728B9"/>
    <w:rsid w:val="00476B4B"/>
    <w:rsid w:val="004A15CA"/>
    <w:rsid w:val="004D70ED"/>
    <w:rsid w:val="004F34B0"/>
    <w:rsid w:val="004F7182"/>
    <w:rsid w:val="00512FC2"/>
    <w:rsid w:val="0054609D"/>
    <w:rsid w:val="0056773E"/>
    <w:rsid w:val="00580B0E"/>
    <w:rsid w:val="00583526"/>
    <w:rsid w:val="005C035C"/>
    <w:rsid w:val="005C5B01"/>
    <w:rsid w:val="005D7142"/>
    <w:rsid w:val="005E17BA"/>
    <w:rsid w:val="005F745C"/>
    <w:rsid w:val="006002DA"/>
    <w:rsid w:val="00604363"/>
    <w:rsid w:val="006241A7"/>
    <w:rsid w:val="00634CFC"/>
    <w:rsid w:val="00637D61"/>
    <w:rsid w:val="00645468"/>
    <w:rsid w:val="00665C6C"/>
    <w:rsid w:val="0066774F"/>
    <w:rsid w:val="00671535"/>
    <w:rsid w:val="00694453"/>
    <w:rsid w:val="006A12BE"/>
    <w:rsid w:val="006B7D6B"/>
    <w:rsid w:val="006F2308"/>
    <w:rsid w:val="007044DE"/>
    <w:rsid w:val="0070684F"/>
    <w:rsid w:val="007111CF"/>
    <w:rsid w:val="00712EDD"/>
    <w:rsid w:val="007500E4"/>
    <w:rsid w:val="00762CF5"/>
    <w:rsid w:val="007713F7"/>
    <w:rsid w:val="00783B64"/>
    <w:rsid w:val="00786750"/>
    <w:rsid w:val="00796CA2"/>
    <w:rsid w:val="008174D4"/>
    <w:rsid w:val="0082721F"/>
    <w:rsid w:val="008977FD"/>
    <w:rsid w:val="008A2B6C"/>
    <w:rsid w:val="008A3211"/>
    <w:rsid w:val="008C65E7"/>
    <w:rsid w:val="008D04D6"/>
    <w:rsid w:val="008F32E2"/>
    <w:rsid w:val="008F56E7"/>
    <w:rsid w:val="008F7E7D"/>
    <w:rsid w:val="00923B5F"/>
    <w:rsid w:val="0097488C"/>
    <w:rsid w:val="00975662"/>
    <w:rsid w:val="009C117F"/>
    <w:rsid w:val="009C46DB"/>
    <w:rsid w:val="009C4713"/>
    <w:rsid w:val="009D3737"/>
    <w:rsid w:val="009D7F2A"/>
    <w:rsid w:val="00A11948"/>
    <w:rsid w:val="00A60352"/>
    <w:rsid w:val="00A63779"/>
    <w:rsid w:val="00A67327"/>
    <w:rsid w:val="00A8118F"/>
    <w:rsid w:val="00A94891"/>
    <w:rsid w:val="00A94C9E"/>
    <w:rsid w:val="00AC6337"/>
    <w:rsid w:val="00AF6C4F"/>
    <w:rsid w:val="00B00726"/>
    <w:rsid w:val="00B2213A"/>
    <w:rsid w:val="00B228B4"/>
    <w:rsid w:val="00B255E1"/>
    <w:rsid w:val="00B83F51"/>
    <w:rsid w:val="00B87C9D"/>
    <w:rsid w:val="00B913E0"/>
    <w:rsid w:val="00BA733E"/>
    <w:rsid w:val="00BC52B8"/>
    <w:rsid w:val="00BF30EA"/>
    <w:rsid w:val="00C07A03"/>
    <w:rsid w:val="00C46839"/>
    <w:rsid w:val="00C47D23"/>
    <w:rsid w:val="00C51EE7"/>
    <w:rsid w:val="00C5275A"/>
    <w:rsid w:val="00C54FFE"/>
    <w:rsid w:val="00CB0906"/>
    <w:rsid w:val="00CB14B9"/>
    <w:rsid w:val="00CE0796"/>
    <w:rsid w:val="00D01ACF"/>
    <w:rsid w:val="00D043E6"/>
    <w:rsid w:val="00D1675F"/>
    <w:rsid w:val="00D2384E"/>
    <w:rsid w:val="00D238B5"/>
    <w:rsid w:val="00D25440"/>
    <w:rsid w:val="00D42CD8"/>
    <w:rsid w:val="00D44E83"/>
    <w:rsid w:val="00D47967"/>
    <w:rsid w:val="00D75D54"/>
    <w:rsid w:val="00D83724"/>
    <w:rsid w:val="00D97C87"/>
    <w:rsid w:val="00DB2152"/>
    <w:rsid w:val="00DB6C7C"/>
    <w:rsid w:val="00DC1783"/>
    <w:rsid w:val="00DC637F"/>
    <w:rsid w:val="00DD65A1"/>
    <w:rsid w:val="00DD7774"/>
    <w:rsid w:val="00E211FB"/>
    <w:rsid w:val="00E400FA"/>
    <w:rsid w:val="00E454C4"/>
    <w:rsid w:val="00E607D7"/>
    <w:rsid w:val="00E64B8B"/>
    <w:rsid w:val="00E76B21"/>
    <w:rsid w:val="00E95291"/>
    <w:rsid w:val="00EB0237"/>
    <w:rsid w:val="00EB5E02"/>
    <w:rsid w:val="00EF18C9"/>
    <w:rsid w:val="00F208E6"/>
    <w:rsid w:val="00F263E5"/>
    <w:rsid w:val="00F30DA8"/>
    <w:rsid w:val="00F5420F"/>
    <w:rsid w:val="00F6194A"/>
    <w:rsid w:val="00F75D53"/>
    <w:rsid w:val="00FD2D0B"/>
    <w:rsid w:val="00FF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DE17C"/>
  <w15:docId w15:val="{84E1180B-4F46-47B2-B48B-4A6E1760D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7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182"/>
  </w:style>
  <w:style w:type="paragraph" w:styleId="a5">
    <w:name w:val="footer"/>
    <w:basedOn w:val="a"/>
    <w:link w:val="a6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182"/>
  </w:style>
  <w:style w:type="paragraph" w:styleId="a7">
    <w:name w:val="No Spacing"/>
    <w:uiPriority w:val="1"/>
    <w:qFormat/>
    <w:rsid w:val="00D97C8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rsid w:val="00D97C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kern w:val="1"/>
      <w:sz w:val="20"/>
      <w:szCs w:val="20"/>
      <w:lang w:eastAsia="zh-CN" w:bidi="hi-IN"/>
    </w:rPr>
  </w:style>
  <w:style w:type="paragraph" w:customStyle="1" w:styleId="ConsPlusDocList1">
    <w:name w:val="ConsPlusDocList1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PlusCell">
    <w:name w:val="ConsPlusCell"/>
    <w:rsid w:val="00A637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8">
    <w:name w:val="Знак"/>
    <w:basedOn w:val="a"/>
    <w:rsid w:val="00D238B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 Знак1 Знак Знак Знак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9">
    <w:name w:val="page number"/>
    <w:basedOn w:val="a0"/>
    <w:rsid w:val="00D238B5"/>
  </w:style>
  <w:style w:type="character" w:customStyle="1" w:styleId="link">
    <w:name w:val="link"/>
    <w:rsid w:val="00D238B5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238B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rsid w:val="00D238B5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a">
    <w:name w:val="Body Text Indent"/>
    <w:basedOn w:val="a"/>
    <w:link w:val="ab"/>
    <w:rsid w:val="00D238B5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D238B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caption"/>
    <w:basedOn w:val="a"/>
    <w:qFormat/>
    <w:rsid w:val="00D238B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rsid w:val="00D238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e">
    <w:name w:val="Текст выноски Знак"/>
    <w:basedOn w:val="a0"/>
    <w:link w:val="af"/>
    <w:semiHidden/>
    <w:rsid w:val="00D238B5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D238B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f0">
    <w:name w:val="Hyperlink"/>
    <w:unhideWhenUsed/>
    <w:rsid w:val="00D238B5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238B5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нак Знак Знак1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D238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D238B5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rsid w:val="00D238B5"/>
    <w:rPr>
      <w:vertAlign w:val="superscript"/>
    </w:rPr>
  </w:style>
  <w:style w:type="paragraph" w:customStyle="1" w:styleId="Default">
    <w:name w:val="Default"/>
    <w:rsid w:val="00D238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4">
    <w:name w:val="Схема документа Знак"/>
    <w:basedOn w:val="a0"/>
    <w:link w:val="af5"/>
    <w:semiHidden/>
    <w:rsid w:val="00D238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5">
    <w:name w:val="Document Map"/>
    <w:basedOn w:val="a"/>
    <w:link w:val="af4"/>
    <w:semiHidden/>
    <w:rsid w:val="00D238B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BodyText21">
    <w:name w:val="Body Text 21"/>
    <w:basedOn w:val="a"/>
    <w:uiPriority w:val="99"/>
    <w:rsid w:val="00D238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D238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1">
    <w:name w:val="ConsPlusCell1"/>
    <w:next w:val="a"/>
    <w:rsid w:val="00D238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f7">
    <w:name w:val="List Paragraph"/>
    <w:basedOn w:val="a"/>
    <w:uiPriority w:val="34"/>
    <w:qFormat/>
    <w:rsid w:val="004F34B0"/>
    <w:pPr>
      <w:ind w:left="720"/>
      <w:contextualSpacing/>
    </w:pPr>
  </w:style>
  <w:style w:type="table" w:styleId="af8">
    <w:name w:val="Table Grid"/>
    <w:basedOn w:val="a1"/>
    <w:uiPriority w:val="59"/>
    <w:rsid w:val="00D23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itle"/>
    <w:basedOn w:val="a"/>
    <w:next w:val="a"/>
    <w:link w:val="afa"/>
    <w:uiPriority w:val="10"/>
    <w:qFormat/>
    <w:rsid w:val="00DD65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0"/>
    <w:link w:val="af9"/>
    <w:uiPriority w:val="10"/>
    <w:rsid w:val="00DD65A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27424-DB55-4CF3-AFB7-4F8E8230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34</Pages>
  <Words>8098</Words>
  <Characters>46160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54150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Пользователь Windows</cp:lastModifiedBy>
  <cp:revision>54</cp:revision>
  <cp:lastPrinted>2020-10-05T11:02:00Z</cp:lastPrinted>
  <dcterms:created xsi:type="dcterms:W3CDTF">2017-12-14T13:56:00Z</dcterms:created>
  <dcterms:modified xsi:type="dcterms:W3CDTF">2020-10-05T12:04:00Z</dcterms:modified>
</cp:coreProperties>
</file>